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A4" w:rsidRDefault="003B3AA4" w:rsidP="003B3AA4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3735BB" w:rsidRDefault="00BB6B26" w:rsidP="003735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января 2018 года вступил в силу Закон </w:t>
      </w:r>
      <w:r w:rsidR="00F5045F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автономного округа</w:t>
      </w:r>
      <w:r w:rsidR="00F5045F">
        <w:rPr>
          <w:sz w:val="28"/>
          <w:szCs w:val="28"/>
        </w:rPr>
        <w:t xml:space="preserve"> - Югры</w:t>
      </w:r>
      <w:r>
        <w:rPr>
          <w:sz w:val="28"/>
          <w:szCs w:val="28"/>
        </w:rPr>
        <w:t xml:space="preserve"> от 14 июля 2017 года № 44-оз </w:t>
      </w:r>
      <w:r w:rsidR="003735BB">
        <w:rPr>
          <w:sz w:val="28"/>
          <w:szCs w:val="28"/>
        </w:rPr>
        <w:t>«О внесении изменений в закон Х</w:t>
      </w:r>
      <w:r w:rsidR="003735BB" w:rsidRPr="003735BB">
        <w:rPr>
          <w:sz w:val="28"/>
          <w:szCs w:val="28"/>
        </w:rPr>
        <w:t>анты-</w:t>
      </w:r>
      <w:r w:rsidR="003735BB">
        <w:rPr>
          <w:sz w:val="28"/>
          <w:szCs w:val="28"/>
        </w:rPr>
        <w:t>М</w:t>
      </w:r>
      <w:r w:rsidR="003735BB" w:rsidRPr="003735BB">
        <w:rPr>
          <w:sz w:val="28"/>
          <w:szCs w:val="28"/>
        </w:rPr>
        <w:t xml:space="preserve">ансийского автономного округа - </w:t>
      </w:r>
      <w:r w:rsidR="003735BB">
        <w:rPr>
          <w:sz w:val="28"/>
          <w:szCs w:val="28"/>
        </w:rPr>
        <w:t>Ю</w:t>
      </w:r>
      <w:r w:rsidR="003735BB" w:rsidRPr="003735BB">
        <w:rPr>
          <w:sz w:val="28"/>
          <w:szCs w:val="28"/>
        </w:rPr>
        <w:t xml:space="preserve">гры </w:t>
      </w:r>
      <w:r w:rsidR="003735BB">
        <w:rPr>
          <w:sz w:val="28"/>
          <w:szCs w:val="28"/>
        </w:rPr>
        <w:t>«О</w:t>
      </w:r>
      <w:r w:rsidR="003735BB" w:rsidRPr="003735BB">
        <w:rPr>
          <w:sz w:val="28"/>
          <w:szCs w:val="28"/>
        </w:rPr>
        <w:t xml:space="preserve"> мерах социальной поддержки отдельных категорий граждан в </w:t>
      </w:r>
      <w:r w:rsidR="003735BB">
        <w:rPr>
          <w:sz w:val="28"/>
          <w:szCs w:val="28"/>
        </w:rPr>
        <w:t>Х</w:t>
      </w:r>
      <w:r w:rsidR="003735BB" w:rsidRPr="003735BB">
        <w:rPr>
          <w:sz w:val="28"/>
          <w:szCs w:val="28"/>
        </w:rPr>
        <w:t>анты-</w:t>
      </w:r>
      <w:r w:rsidR="003735BB">
        <w:rPr>
          <w:sz w:val="28"/>
          <w:szCs w:val="28"/>
        </w:rPr>
        <w:t>М</w:t>
      </w:r>
      <w:r w:rsidR="003735BB" w:rsidRPr="003735BB">
        <w:rPr>
          <w:sz w:val="28"/>
          <w:szCs w:val="28"/>
        </w:rPr>
        <w:t xml:space="preserve">ансийском автономном округе </w:t>
      </w:r>
      <w:r w:rsidR="003735BB">
        <w:rPr>
          <w:sz w:val="28"/>
          <w:szCs w:val="28"/>
        </w:rPr>
        <w:t>–</w:t>
      </w:r>
      <w:r w:rsidR="003735BB" w:rsidRPr="003735BB">
        <w:rPr>
          <w:sz w:val="28"/>
          <w:szCs w:val="28"/>
        </w:rPr>
        <w:t xml:space="preserve"> </w:t>
      </w:r>
      <w:r w:rsidR="003735BB">
        <w:rPr>
          <w:sz w:val="28"/>
          <w:szCs w:val="28"/>
        </w:rPr>
        <w:t>Ю</w:t>
      </w:r>
      <w:r w:rsidR="003735BB" w:rsidRPr="003735BB">
        <w:rPr>
          <w:sz w:val="28"/>
          <w:szCs w:val="28"/>
        </w:rPr>
        <w:t>гре</w:t>
      </w:r>
      <w:r w:rsidR="003735BB">
        <w:rPr>
          <w:sz w:val="28"/>
          <w:szCs w:val="28"/>
        </w:rPr>
        <w:t>», предусматривающий предоставление единовременной денежной выплаты в размере 5 000 рублей гражданам Российской Федерации, родившимся в период с 1 января 1993 года</w:t>
      </w:r>
      <w:proofErr w:type="gramEnd"/>
      <w:r w:rsidR="003735BB">
        <w:rPr>
          <w:sz w:val="28"/>
          <w:szCs w:val="28"/>
        </w:rPr>
        <w:t xml:space="preserve"> </w:t>
      </w:r>
      <w:proofErr w:type="gramStart"/>
      <w:r w:rsidR="003735BB">
        <w:rPr>
          <w:sz w:val="28"/>
          <w:szCs w:val="28"/>
        </w:rPr>
        <w:t>по 31 декабря 2017 года на территории Ханты-Мансийского автономного округа - Югры, имеющим место жительства в Ханты-Мансийском автономном округе – Югре (далее – единовременная денежная выплата).</w:t>
      </w:r>
      <w:proofErr w:type="gramEnd"/>
    </w:p>
    <w:p w:rsidR="008C4800" w:rsidRDefault="008C4800" w:rsidP="008C480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AB4BDC">
        <w:rPr>
          <w:sz w:val="28"/>
          <w:szCs w:val="28"/>
        </w:rPr>
        <w:t>Выплату мож</w:t>
      </w:r>
      <w:r>
        <w:rPr>
          <w:sz w:val="28"/>
          <w:szCs w:val="28"/>
        </w:rPr>
        <w:t>но</w:t>
      </w:r>
      <w:r w:rsidRPr="00AB4BDC">
        <w:rPr>
          <w:sz w:val="28"/>
          <w:szCs w:val="28"/>
        </w:rPr>
        <w:t xml:space="preserve"> получить в период </w:t>
      </w:r>
      <w:r w:rsidRPr="004131AF">
        <w:rPr>
          <w:b/>
          <w:i/>
          <w:sz w:val="28"/>
          <w:szCs w:val="28"/>
        </w:rPr>
        <w:t>с 1 января 2018 года по 31 декабря 2018 года</w:t>
      </w:r>
      <w:r w:rsidRPr="00AB4BDC">
        <w:rPr>
          <w:sz w:val="28"/>
          <w:szCs w:val="28"/>
        </w:rPr>
        <w:t xml:space="preserve"> одним из следующих способов. </w:t>
      </w:r>
    </w:p>
    <w:p w:rsidR="008C4800" w:rsidRDefault="008C4800" w:rsidP="008C4800">
      <w:pPr>
        <w:pStyle w:val="Default"/>
        <w:spacing w:line="360" w:lineRule="auto"/>
        <w:ind w:firstLine="851"/>
        <w:jc w:val="both"/>
        <w:rPr>
          <w:b/>
          <w:i/>
          <w:sz w:val="28"/>
          <w:szCs w:val="28"/>
        </w:rPr>
      </w:pPr>
      <w:proofErr w:type="spellStart"/>
      <w:r w:rsidRPr="00935315">
        <w:rPr>
          <w:b/>
          <w:sz w:val="28"/>
          <w:szCs w:val="28"/>
        </w:rPr>
        <w:t>Беззаявительно</w:t>
      </w:r>
      <w:proofErr w:type="spellEnd"/>
      <w:r w:rsidRPr="00AB4BDC">
        <w:rPr>
          <w:sz w:val="28"/>
          <w:szCs w:val="28"/>
        </w:rPr>
        <w:t xml:space="preserve"> – если </w:t>
      </w:r>
      <w:r w:rsidR="00DB67A5">
        <w:rPr>
          <w:sz w:val="28"/>
          <w:szCs w:val="28"/>
        </w:rPr>
        <w:t xml:space="preserve">граждане, имеющие право на данную единовременную выплату, либо их родители </w:t>
      </w:r>
      <w:r w:rsidRPr="00AB4BDC">
        <w:rPr>
          <w:sz w:val="28"/>
          <w:szCs w:val="28"/>
        </w:rPr>
        <w:t>(законны</w:t>
      </w:r>
      <w:r w:rsidR="00DB67A5">
        <w:rPr>
          <w:sz w:val="28"/>
          <w:szCs w:val="28"/>
        </w:rPr>
        <w:t>е</w:t>
      </w:r>
      <w:r w:rsidRPr="00AB4BDC">
        <w:rPr>
          <w:sz w:val="28"/>
          <w:szCs w:val="28"/>
        </w:rPr>
        <w:t xml:space="preserve"> представител</w:t>
      </w:r>
      <w:r w:rsidR="00DB67A5">
        <w:rPr>
          <w:sz w:val="28"/>
          <w:szCs w:val="28"/>
        </w:rPr>
        <w:t>и</w:t>
      </w:r>
      <w:r w:rsidRPr="00AB4BDC">
        <w:rPr>
          <w:sz w:val="28"/>
          <w:szCs w:val="28"/>
        </w:rPr>
        <w:t xml:space="preserve">) </w:t>
      </w:r>
      <w:r w:rsidR="00DB67A5">
        <w:rPr>
          <w:sz w:val="28"/>
          <w:szCs w:val="28"/>
        </w:rPr>
        <w:t xml:space="preserve">на 1 января 2018 года состояли на учете </w:t>
      </w:r>
      <w:r w:rsidRPr="00AB4BDC">
        <w:rPr>
          <w:sz w:val="28"/>
          <w:szCs w:val="28"/>
        </w:rPr>
        <w:t>в органах социальной защиты населения Югры и явля</w:t>
      </w:r>
      <w:r w:rsidR="00DB67A5">
        <w:rPr>
          <w:sz w:val="28"/>
          <w:szCs w:val="28"/>
        </w:rPr>
        <w:t xml:space="preserve">лись </w:t>
      </w:r>
      <w:r w:rsidRPr="00AB4BDC">
        <w:rPr>
          <w:sz w:val="28"/>
          <w:szCs w:val="28"/>
        </w:rPr>
        <w:t>получател</w:t>
      </w:r>
      <w:r w:rsidR="00DB67A5">
        <w:rPr>
          <w:sz w:val="28"/>
          <w:szCs w:val="28"/>
        </w:rPr>
        <w:t>ями</w:t>
      </w:r>
      <w:r w:rsidRPr="00AB4BDC">
        <w:rPr>
          <w:sz w:val="28"/>
          <w:szCs w:val="28"/>
        </w:rPr>
        <w:t xml:space="preserve"> мер социальной поддержки. В этом случае </w:t>
      </w:r>
      <w:r w:rsidR="00EE7E3F">
        <w:rPr>
          <w:sz w:val="28"/>
          <w:szCs w:val="28"/>
        </w:rPr>
        <w:t xml:space="preserve">единовременная денежная выплата </w:t>
      </w:r>
      <w:r w:rsidRPr="00AB4BDC">
        <w:rPr>
          <w:sz w:val="28"/>
          <w:szCs w:val="28"/>
        </w:rPr>
        <w:t xml:space="preserve">будет перечислена на лицевой счет, открытый в кредитной организации, </w:t>
      </w:r>
      <w:r w:rsidRPr="004131AF">
        <w:rPr>
          <w:b/>
          <w:i/>
          <w:sz w:val="28"/>
          <w:szCs w:val="28"/>
        </w:rPr>
        <w:t xml:space="preserve">до 1 марта 2018 года. </w:t>
      </w:r>
    </w:p>
    <w:p w:rsidR="008C4800" w:rsidRPr="00DB67A5" w:rsidRDefault="008C4800" w:rsidP="00DB67A5">
      <w:pPr>
        <w:pStyle w:val="Default"/>
        <w:spacing w:line="312" w:lineRule="auto"/>
        <w:ind w:firstLine="851"/>
        <w:jc w:val="both"/>
        <w:rPr>
          <w:sz w:val="28"/>
          <w:szCs w:val="28"/>
        </w:rPr>
      </w:pPr>
      <w:r w:rsidRPr="00935315">
        <w:rPr>
          <w:b/>
          <w:sz w:val="28"/>
          <w:szCs w:val="28"/>
        </w:rPr>
        <w:t>В заявительном порядке</w:t>
      </w:r>
      <w:r w:rsidRPr="00AB4BDC">
        <w:rPr>
          <w:sz w:val="28"/>
          <w:szCs w:val="28"/>
        </w:rPr>
        <w:t xml:space="preserve"> – если </w:t>
      </w:r>
      <w:r w:rsidR="00DB67A5">
        <w:rPr>
          <w:sz w:val="28"/>
          <w:szCs w:val="28"/>
        </w:rPr>
        <w:t xml:space="preserve">граждане, имеющие право на данную единовременную выплату, либо их родители </w:t>
      </w:r>
      <w:r w:rsidR="00DB67A5" w:rsidRPr="00AB4BDC">
        <w:rPr>
          <w:sz w:val="28"/>
          <w:szCs w:val="28"/>
        </w:rPr>
        <w:t>(законны</w:t>
      </w:r>
      <w:r w:rsidR="00DB67A5">
        <w:rPr>
          <w:sz w:val="28"/>
          <w:szCs w:val="28"/>
        </w:rPr>
        <w:t>е</w:t>
      </w:r>
      <w:r w:rsidR="00DB67A5" w:rsidRPr="00AB4BDC">
        <w:rPr>
          <w:sz w:val="28"/>
          <w:szCs w:val="28"/>
        </w:rPr>
        <w:t xml:space="preserve"> представител</w:t>
      </w:r>
      <w:r w:rsidR="00DB67A5">
        <w:rPr>
          <w:sz w:val="28"/>
          <w:szCs w:val="28"/>
        </w:rPr>
        <w:t>и</w:t>
      </w:r>
      <w:r w:rsidR="00DB67A5" w:rsidRPr="00AB4BDC">
        <w:rPr>
          <w:sz w:val="28"/>
          <w:szCs w:val="28"/>
        </w:rPr>
        <w:t xml:space="preserve">) </w:t>
      </w:r>
      <w:r w:rsidR="00DB67A5">
        <w:rPr>
          <w:sz w:val="28"/>
          <w:szCs w:val="28"/>
        </w:rPr>
        <w:t xml:space="preserve">на 1 января 2018 года </w:t>
      </w:r>
      <w:r w:rsidRPr="00AB4BDC">
        <w:rPr>
          <w:sz w:val="28"/>
          <w:szCs w:val="28"/>
        </w:rPr>
        <w:t>не состо</w:t>
      </w:r>
      <w:r w:rsidR="00DB67A5">
        <w:rPr>
          <w:sz w:val="28"/>
          <w:szCs w:val="28"/>
        </w:rPr>
        <w:t xml:space="preserve">яли </w:t>
      </w:r>
      <w:r w:rsidRPr="00AB4BDC">
        <w:rPr>
          <w:sz w:val="28"/>
          <w:szCs w:val="28"/>
        </w:rPr>
        <w:t xml:space="preserve">на учете в органах социальной защиты населения Югры. В этом случае необходимо </w:t>
      </w:r>
      <w:r w:rsidRPr="00DB67A5">
        <w:rPr>
          <w:b/>
          <w:sz w:val="28"/>
          <w:szCs w:val="28"/>
        </w:rPr>
        <w:t>в период с 1 января 2018 года по 30 ноября 2018 года</w:t>
      </w:r>
      <w:r w:rsidRPr="00AB4BDC">
        <w:rPr>
          <w:sz w:val="28"/>
          <w:szCs w:val="28"/>
        </w:rPr>
        <w:t xml:space="preserve"> подать заявление о предоставлении </w:t>
      </w:r>
      <w:r w:rsidR="00EE7E3F">
        <w:rPr>
          <w:sz w:val="28"/>
          <w:szCs w:val="28"/>
        </w:rPr>
        <w:t xml:space="preserve">единовременной денежной выплаты </w:t>
      </w:r>
      <w:r w:rsidRPr="004131AF">
        <w:rPr>
          <w:b/>
          <w:i/>
          <w:sz w:val="28"/>
          <w:szCs w:val="28"/>
        </w:rPr>
        <w:t xml:space="preserve">через Единый портал государственных и </w:t>
      </w:r>
      <w:r w:rsidRPr="00DB67A5">
        <w:rPr>
          <w:b/>
          <w:i/>
          <w:sz w:val="28"/>
          <w:szCs w:val="28"/>
        </w:rPr>
        <w:t>муниципальных услуг (функций)</w:t>
      </w:r>
      <w:r w:rsidRPr="00DB67A5">
        <w:rPr>
          <w:sz w:val="28"/>
          <w:szCs w:val="28"/>
        </w:rPr>
        <w:t>.</w:t>
      </w:r>
    </w:p>
    <w:p w:rsidR="00F5045F" w:rsidRPr="00DB67A5" w:rsidRDefault="00F5045F" w:rsidP="00DB67A5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67A5">
        <w:rPr>
          <w:rFonts w:ascii="Times New Roman" w:hAnsi="Times New Roman"/>
          <w:sz w:val="28"/>
          <w:szCs w:val="28"/>
        </w:rPr>
        <w:t>Для получения государственной услуги на ЕПГУ необходимо:</w:t>
      </w:r>
    </w:p>
    <w:p w:rsidR="00F5045F" w:rsidRPr="00DB67A5" w:rsidRDefault="00F5045F" w:rsidP="00DB67A5">
      <w:pPr>
        <w:pStyle w:val="ae"/>
        <w:numPr>
          <w:ilvl w:val="0"/>
          <w:numId w:val="4"/>
        </w:numPr>
        <w:autoSpaceDE/>
        <w:autoSpaceDN/>
        <w:spacing w:line="312" w:lineRule="auto"/>
        <w:ind w:left="0" w:firstLine="851"/>
        <w:contextualSpacing/>
        <w:jc w:val="both"/>
        <w:rPr>
          <w:sz w:val="28"/>
          <w:szCs w:val="28"/>
        </w:rPr>
      </w:pPr>
      <w:r w:rsidRPr="00DB67A5">
        <w:rPr>
          <w:sz w:val="28"/>
          <w:szCs w:val="28"/>
        </w:rPr>
        <w:t xml:space="preserve">осуществить </w:t>
      </w:r>
      <w:hyperlink r:id="rId9" w:history="1">
        <w:r w:rsidRPr="005F59EE">
          <w:rPr>
            <w:rStyle w:val="a8"/>
            <w:sz w:val="28"/>
            <w:szCs w:val="28"/>
          </w:rPr>
          <w:t>вход в личный кабинет ЕПГУ</w:t>
        </w:r>
      </w:hyperlink>
      <w:r w:rsidRPr="00DB67A5">
        <w:rPr>
          <w:sz w:val="28"/>
          <w:szCs w:val="28"/>
        </w:rPr>
        <w:t>;</w:t>
      </w:r>
    </w:p>
    <w:p w:rsidR="00F5045F" w:rsidRPr="00DB67A5" w:rsidRDefault="00F5045F" w:rsidP="00DB67A5">
      <w:pPr>
        <w:pStyle w:val="ae"/>
        <w:numPr>
          <w:ilvl w:val="0"/>
          <w:numId w:val="4"/>
        </w:numPr>
        <w:autoSpaceDE/>
        <w:autoSpaceDN/>
        <w:spacing w:line="312" w:lineRule="auto"/>
        <w:ind w:left="0" w:firstLine="851"/>
        <w:contextualSpacing/>
        <w:jc w:val="both"/>
        <w:rPr>
          <w:sz w:val="28"/>
          <w:szCs w:val="28"/>
        </w:rPr>
      </w:pPr>
      <w:r w:rsidRPr="00DB67A5">
        <w:rPr>
          <w:sz w:val="28"/>
          <w:szCs w:val="28"/>
        </w:rPr>
        <w:lastRenderedPageBreak/>
        <w:t xml:space="preserve">открыть новую вкладку поисковой системы интернета, набрать в поисковике </w:t>
      </w:r>
      <w:hyperlink r:id="rId10" w:history="1">
        <w:r w:rsidRPr="005F59EE">
          <w:rPr>
            <w:rStyle w:val="a8"/>
            <w:sz w:val="28"/>
            <w:szCs w:val="28"/>
          </w:rPr>
          <w:t>сайт КУ «Центр социальных выплат» филиал в г. Сургуте</w:t>
        </w:r>
      </w:hyperlink>
      <w:r w:rsidRPr="00DB67A5">
        <w:rPr>
          <w:sz w:val="28"/>
          <w:szCs w:val="28"/>
        </w:rPr>
        <w:t>: http://цсвсургут</w:t>
      </w:r>
      <w:proofErr w:type="gramStart"/>
      <w:r w:rsidRPr="00DB67A5">
        <w:rPr>
          <w:sz w:val="28"/>
          <w:szCs w:val="28"/>
        </w:rPr>
        <w:t>.р</w:t>
      </w:r>
      <w:proofErr w:type="gramEnd"/>
      <w:r w:rsidRPr="00DB67A5">
        <w:rPr>
          <w:sz w:val="28"/>
          <w:szCs w:val="28"/>
        </w:rPr>
        <w:t>ф/;</w:t>
      </w:r>
    </w:p>
    <w:p w:rsidR="00F5045F" w:rsidRPr="00DB67A5" w:rsidRDefault="00F5045F" w:rsidP="00DB67A5">
      <w:pPr>
        <w:pStyle w:val="ae"/>
        <w:numPr>
          <w:ilvl w:val="0"/>
          <w:numId w:val="4"/>
        </w:numPr>
        <w:autoSpaceDE/>
        <w:autoSpaceDN/>
        <w:spacing w:line="312" w:lineRule="auto"/>
        <w:ind w:left="0" w:firstLine="851"/>
        <w:contextualSpacing/>
        <w:jc w:val="both"/>
        <w:rPr>
          <w:sz w:val="28"/>
          <w:szCs w:val="28"/>
        </w:rPr>
      </w:pPr>
      <w:r w:rsidRPr="00DB67A5">
        <w:rPr>
          <w:sz w:val="28"/>
          <w:szCs w:val="28"/>
        </w:rPr>
        <w:t>перейти по ссылке, нажав на баннер «5000 рублей: Я родился и живу в Югре»;</w:t>
      </w:r>
    </w:p>
    <w:p w:rsidR="003B3AA4" w:rsidRPr="003B3AA4" w:rsidRDefault="00F5045F" w:rsidP="003B3AA4">
      <w:pPr>
        <w:pStyle w:val="ae"/>
        <w:numPr>
          <w:ilvl w:val="0"/>
          <w:numId w:val="4"/>
        </w:numPr>
        <w:autoSpaceDE/>
        <w:autoSpaceDN/>
        <w:spacing w:line="312" w:lineRule="auto"/>
        <w:ind w:left="0" w:firstLine="851"/>
        <w:contextualSpacing/>
        <w:jc w:val="both"/>
        <w:rPr>
          <w:sz w:val="28"/>
          <w:szCs w:val="28"/>
        </w:rPr>
      </w:pPr>
      <w:r w:rsidRPr="00DB67A5">
        <w:rPr>
          <w:sz w:val="28"/>
          <w:szCs w:val="28"/>
        </w:rPr>
        <w:t xml:space="preserve">для подачи заявления нужно нажать на </w:t>
      </w:r>
      <w:hyperlink r:id="rId11" w:history="1">
        <w:r w:rsidRPr="005F59EE">
          <w:rPr>
            <w:rStyle w:val="a8"/>
            <w:sz w:val="28"/>
            <w:szCs w:val="28"/>
          </w:rPr>
          <w:t xml:space="preserve">ссылку: «Перейти к подаче заявления на </w:t>
        </w:r>
        <w:proofErr w:type="spellStart"/>
        <w:r w:rsidRPr="005F59EE">
          <w:rPr>
            <w:rStyle w:val="a8"/>
            <w:sz w:val="28"/>
            <w:szCs w:val="28"/>
          </w:rPr>
          <w:t>Госуслуги</w:t>
        </w:r>
        <w:proofErr w:type="gramStart"/>
        <w:r w:rsidRPr="005F59EE">
          <w:rPr>
            <w:rStyle w:val="a8"/>
            <w:sz w:val="28"/>
            <w:szCs w:val="28"/>
          </w:rPr>
          <w:t>.р</w:t>
        </w:r>
        <w:proofErr w:type="gramEnd"/>
        <w:r w:rsidRPr="005F59EE">
          <w:rPr>
            <w:rStyle w:val="a8"/>
            <w:sz w:val="28"/>
            <w:szCs w:val="28"/>
          </w:rPr>
          <w:t>у</w:t>
        </w:r>
        <w:proofErr w:type="spellEnd"/>
        <w:r w:rsidRPr="005F59EE">
          <w:rPr>
            <w:rStyle w:val="a8"/>
            <w:sz w:val="28"/>
            <w:szCs w:val="28"/>
          </w:rPr>
          <w:t>»</w:t>
        </w:r>
      </w:hyperlink>
      <w:r w:rsidRPr="00DB67A5">
        <w:rPr>
          <w:sz w:val="28"/>
          <w:szCs w:val="28"/>
        </w:rPr>
        <w:t>.</w:t>
      </w:r>
    </w:p>
    <w:p w:rsidR="003B3AA4" w:rsidRPr="003B3AA4" w:rsidRDefault="003B3AA4" w:rsidP="003B3AA4">
      <w:pPr>
        <w:pStyle w:val="ae"/>
        <w:spacing w:line="312" w:lineRule="auto"/>
        <w:ind w:left="0"/>
        <w:contextualSpacing/>
        <w:jc w:val="center"/>
        <w:rPr>
          <w:sz w:val="28"/>
          <w:szCs w:val="28"/>
        </w:rPr>
      </w:pPr>
      <w:r w:rsidRPr="003B3AA4">
        <w:rPr>
          <w:sz w:val="28"/>
          <w:szCs w:val="28"/>
        </w:rPr>
        <w:t>Наглядная пошаговая инструкция по подаче заявления на государственную услугу «Единовременная выплата к праздничным и памятным датам» (5000 рублей) Депсоцразвития Югры посредством единого портала государственных и муниципальных услуг (ЕПГУ) (далее – Инструкция) и памятка о выплате размещены на официальном сайте Депсоцразвития Югры по адресу:</w:t>
      </w:r>
    </w:p>
    <w:p w:rsidR="003B3AA4" w:rsidRDefault="00FE2237" w:rsidP="003B3AA4">
      <w:pPr>
        <w:pStyle w:val="ae"/>
        <w:autoSpaceDE/>
        <w:autoSpaceDN/>
        <w:spacing w:line="312" w:lineRule="auto"/>
        <w:ind w:left="0"/>
        <w:contextualSpacing/>
        <w:jc w:val="center"/>
        <w:rPr>
          <w:sz w:val="28"/>
          <w:szCs w:val="28"/>
        </w:rPr>
      </w:pPr>
      <w:hyperlink r:id="rId12" w:history="1">
        <w:r w:rsidR="003B3AA4" w:rsidRPr="00F10470">
          <w:rPr>
            <w:rStyle w:val="a8"/>
            <w:sz w:val="28"/>
            <w:szCs w:val="28"/>
          </w:rPr>
          <w:t>https://depsr.admhmao.ru/born-live-in-ugra/</w:t>
        </w:r>
      </w:hyperlink>
    </w:p>
    <w:p w:rsidR="00673870" w:rsidRDefault="00B5239C" w:rsidP="00673870">
      <w:pPr>
        <w:pStyle w:val="Default"/>
        <w:spacing w:line="312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673870" w:rsidRPr="00AB4BDC">
        <w:rPr>
          <w:sz w:val="28"/>
          <w:szCs w:val="28"/>
        </w:rPr>
        <w:t xml:space="preserve">аявление о предоставлении </w:t>
      </w:r>
      <w:r w:rsidR="007449E9">
        <w:rPr>
          <w:sz w:val="28"/>
          <w:szCs w:val="28"/>
        </w:rPr>
        <w:t xml:space="preserve">единовременной </w:t>
      </w:r>
      <w:r w:rsidR="00EE7E3F">
        <w:rPr>
          <w:sz w:val="28"/>
          <w:szCs w:val="28"/>
        </w:rPr>
        <w:t xml:space="preserve">денежной </w:t>
      </w:r>
      <w:r w:rsidR="00673870" w:rsidRPr="00AB4BDC">
        <w:rPr>
          <w:sz w:val="28"/>
          <w:szCs w:val="28"/>
        </w:rPr>
        <w:t xml:space="preserve">выплаты </w:t>
      </w:r>
      <w:r w:rsidR="00673870" w:rsidRPr="004131AF">
        <w:rPr>
          <w:b/>
          <w:i/>
          <w:sz w:val="28"/>
          <w:szCs w:val="28"/>
        </w:rPr>
        <w:t xml:space="preserve">через Единый портал государственных и </w:t>
      </w:r>
      <w:r w:rsidR="00673870" w:rsidRPr="00DB67A5">
        <w:rPr>
          <w:b/>
          <w:i/>
          <w:sz w:val="28"/>
          <w:szCs w:val="28"/>
        </w:rPr>
        <w:t>муниципальных услуг</w:t>
      </w:r>
      <w:r w:rsidR="00673870" w:rsidRPr="00673870">
        <w:rPr>
          <w:b/>
          <w:sz w:val="28"/>
          <w:szCs w:val="28"/>
        </w:rPr>
        <w:t xml:space="preserve"> </w:t>
      </w:r>
      <w:r w:rsidR="00673870">
        <w:rPr>
          <w:sz w:val="28"/>
          <w:szCs w:val="28"/>
        </w:rPr>
        <w:t xml:space="preserve">можно </w:t>
      </w:r>
      <w:r w:rsidR="007449E9" w:rsidRPr="00AB4BDC">
        <w:rPr>
          <w:sz w:val="28"/>
          <w:szCs w:val="28"/>
        </w:rPr>
        <w:t>подать</w:t>
      </w:r>
      <w:r w:rsidR="007449E9">
        <w:rPr>
          <w:sz w:val="28"/>
          <w:szCs w:val="28"/>
        </w:rPr>
        <w:t xml:space="preserve"> </w:t>
      </w:r>
      <w:r w:rsidR="00673870">
        <w:rPr>
          <w:sz w:val="28"/>
          <w:szCs w:val="28"/>
        </w:rPr>
        <w:t xml:space="preserve">в срок </w:t>
      </w:r>
      <w:r w:rsidR="00673870" w:rsidRPr="00DB67A5">
        <w:rPr>
          <w:b/>
          <w:sz w:val="28"/>
          <w:szCs w:val="28"/>
        </w:rPr>
        <w:t>по 30 ноября 2018 года</w:t>
      </w:r>
      <w:r>
        <w:rPr>
          <w:b/>
          <w:sz w:val="28"/>
          <w:szCs w:val="28"/>
        </w:rPr>
        <w:t xml:space="preserve"> включительно!</w:t>
      </w:r>
    </w:p>
    <w:p w:rsidR="007449E9" w:rsidRDefault="00B5239C" w:rsidP="00673870">
      <w:pPr>
        <w:pStyle w:val="Default"/>
        <w:spacing w:line="312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EE7E3F">
        <w:rPr>
          <w:bCs/>
          <w:sz w:val="28"/>
          <w:szCs w:val="28"/>
        </w:rPr>
        <w:t>онсультацию по вопросам, касающимся предоставления единовременной денежной выплаты, можно получить по следующим телефонам филиала учреждения:</w:t>
      </w:r>
    </w:p>
    <w:p w:rsidR="00EE7E3F" w:rsidRPr="007449E9" w:rsidRDefault="00EE7E3F" w:rsidP="003B3AA4">
      <w:pPr>
        <w:pStyle w:val="Default"/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8(3462) 52-98-44, 52-98-7</w:t>
      </w:r>
      <w:r w:rsidR="003B3AA4">
        <w:rPr>
          <w:bCs/>
          <w:sz w:val="28"/>
          <w:szCs w:val="28"/>
        </w:rPr>
        <w:t>0, 52-98-67, 52-98-77, 52-98-80, 52-98-46, 52-98-99.</w:t>
      </w:r>
    </w:p>
    <w:sectPr w:rsidR="00EE7E3F" w:rsidRPr="007449E9" w:rsidSect="0074692E">
      <w:headerReference w:type="default" r:id="rId13"/>
      <w:pgSz w:w="11906" w:h="16838"/>
      <w:pgMar w:top="1418" w:right="991" w:bottom="1418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37" w:rsidRDefault="00FE2237" w:rsidP="00EA4892">
      <w:pPr>
        <w:spacing w:after="0" w:line="240" w:lineRule="auto"/>
      </w:pPr>
      <w:r>
        <w:separator/>
      </w:r>
    </w:p>
  </w:endnote>
  <w:endnote w:type="continuationSeparator" w:id="0">
    <w:p w:rsidR="00FE2237" w:rsidRDefault="00FE2237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37" w:rsidRDefault="00FE2237" w:rsidP="00EA4892">
      <w:pPr>
        <w:spacing w:after="0" w:line="240" w:lineRule="auto"/>
      </w:pPr>
      <w:r>
        <w:separator/>
      </w:r>
    </w:p>
  </w:footnote>
  <w:footnote w:type="continuationSeparator" w:id="0">
    <w:p w:rsidR="00FE2237" w:rsidRDefault="00FE2237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7E" w:rsidRDefault="001B7DD3">
    <w:pPr>
      <w:pStyle w:val="a9"/>
      <w:jc w:val="center"/>
    </w:pPr>
    <w:r>
      <w:fldChar w:fldCharType="begin"/>
    </w:r>
    <w:r w:rsidR="00FA257E">
      <w:instrText>PAGE   \* MERGEFORMAT</w:instrText>
    </w:r>
    <w:r>
      <w:fldChar w:fldCharType="separate"/>
    </w:r>
    <w:r w:rsidR="00EA30DD">
      <w:rPr>
        <w:noProof/>
      </w:rPr>
      <w:t>2</w:t>
    </w:r>
    <w:r>
      <w:fldChar w:fldCharType="end"/>
    </w:r>
  </w:p>
  <w:p w:rsidR="00EA4892" w:rsidRDefault="00EA4892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67B1"/>
    <w:multiLevelType w:val="hybridMultilevel"/>
    <w:tmpl w:val="E788E4DC"/>
    <w:lvl w:ilvl="0" w:tplc="6A7A3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AD760C"/>
    <w:multiLevelType w:val="hybridMultilevel"/>
    <w:tmpl w:val="17B00F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6716E20"/>
    <w:multiLevelType w:val="hybridMultilevel"/>
    <w:tmpl w:val="4580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5"/>
    <w:rsid w:val="000040BC"/>
    <w:rsid w:val="00007BF8"/>
    <w:rsid w:val="000159F3"/>
    <w:rsid w:val="00015A88"/>
    <w:rsid w:val="000162C4"/>
    <w:rsid w:val="00023FB9"/>
    <w:rsid w:val="00024861"/>
    <w:rsid w:val="0002535D"/>
    <w:rsid w:val="00033CFE"/>
    <w:rsid w:val="00037E0F"/>
    <w:rsid w:val="00047E21"/>
    <w:rsid w:val="00060898"/>
    <w:rsid w:val="00060AF9"/>
    <w:rsid w:val="00070425"/>
    <w:rsid w:val="00072D5E"/>
    <w:rsid w:val="000822B4"/>
    <w:rsid w:val="000907C4"/>
    <w:rsid w:val="000935A1"/>
    <w:rsid w:val="000A2921"/>
    <w:rsid w:val="000A6E35"/>
    <w:rsid w:val="000B3AFF"/>
    <w:rsid w:val="000C1C17"/>
    <w:rsid w:val="000E266E"/>
    <w:rsid w:val="0010617C"/>
    <w:rsid w:val="00107195"/>
    <w:rsid w:val="00113104"/>
    <w:rsid w:val="001175A8"/>
    <w:rsid w:val="001267E8"/>
    <w:rsid w:val="00127AA3"/>
    <w:rsid w:val="0013197D"/>
    <w:rsid w:val="001500DB"/>
    <w:rsid w:val="00151EE2"/>
    <w:rsid w:val="001544C1"/>
    <w:rsid w:val="00161294"/>
    <w:rsid w:val="00161CD3"/>
    <w:rsid w:val="001666E7"/>
    <w:rsid w:val="0017160C"/>
    <w:rsid w:val="0017326E"/>
    <w:rsid w:val="001804C9"/>
    <w:rsid w:val="00191132"/>
    <w:rsid w:val="00193908"/>
    <w:rsid w:val="001A4326"/>
    <w:rsid w:val="001B45DE"/>
    <w:rsid w:val="001B5772"/>
    <w:rsid w:val="001B57D6"/>
    <w:rsid w:val="001B7DD3"/>
    <w:rsid w:val="001C2CBC"/>
    <w:rsid w:val="001C61AF"/>
    <w:rsid w:val="001C7CD1"/>
    <w:rsid w:val="001D32B4"/>
    <w:rsid w:val="001D3E67"/>
    <w:rsid w:val="00206D4F"/>
    <w:rsid w:val="002105AA"/>
    <w:rsid w:val="0021234C"/>
    <w:rsid w:val="0021747D"/>
    <w:rsid w:val="00225403"/>
    <w:rsid w:val="00241379"/>
    <w:rsid w:val="002421B5"/>
    <w:rsid w:val="00256E2A"/>
    <w:rsid w:val="002606AD"/>
    <w:rsid w:val="00280F3F"/>
    <w:rsid w:val="002929C4"/>
    <w:rsid w:val="00294F83"/>
    <w:rsid w:val="002A050E"/>
    <w:rsid w:val="002A2ECE"/>
    <w:rsid w:val="002A5F5B"/>
    <w:rsid w:val="002C50A5"/>
    <w:rsid w:val="002E4B9E"/>
    <w:rsid w:val="002E5DC2"/>
    <w:rsid w:val="002F5BFC"/>
    <w:rsid w:val="00311337"/>
    <w:rsid w:val="00322F50"/>
    <w:rsid w:val="00326584"/>
    <w:rsid w:val="0033091B"/>
    <w:rsid w:val="003313F3"/>
    <w:rsid w:val="00344B1C"/>
    <w:rsid w:val="00352D90"/>
    <w:rsid w:val="00354749"/>
    <w:rsid w:val="00360E25"/>
    <w:rsid w:val="00361582"/>
    <w:rsid w:val="0036470A"/>
    <w:rsid w:val="003654DE"/>
    <w:rsid w:val="00367604"/>
    <w:rsid w:val="003735BB"/>
    <w:rsid w:val="0037621C"/>
    <w:rsid w:val="00381D33"/>
    <w:rsid w:val="003861DC"/>
    <w:rsid w:val="0039021B"/>
    <w:rsid w:val="00397A37"/>
    <w:rsid w:val="003B3AA4"/>
    <w:rsid w:val="003B6603"/>
    <w:rsid w:val="003D741C"/>
    <w:rsid w:val="003E3B09"/>
    <w:rsid w:val="003E6404"/>
    <w:rsid w:val="003F0ED6"/>
    <w:rsid w:val="00402EA4"/>
    <w:rsid w:val="00403191"/>
    <w:rsid w:val="0041570B"/>
    <w:rsid w:val="0041652D"/>
    <w:rsid w:val="00421F4A"/>
    <w:rsid w:val="0042347F"/>
    <w:rsid w:val="0044139C"/>
    <w:rsid w:val="00446D9E"/>
    <w:rsid w:val="00453038"/>
    <w:rsid w:val="004561A1"/>
    <w:rsid w:val="00463A7A"/>
    <w:rsid w:val="00487E62"/>
    <w:rsid w:val="004B3C01"/>
    <w:rsid w:val="004C026C"/>
    <w:rsid w:val="004D11A3"/>
    <w:rsid w:val="004D1DE5"/>
    <w:rsid w:val="004F6237"/>
    <w:rsid w:val="004F795B"/>
    <w:rsid w:val="00513121"/>
    <w:rsid w:val="00517E40"/>
    <w:rsid w:val="005242A9"/>
    <w:rsid w:val="005305A6"/>
    <w:rsid w:val="00531816"/>
    <w:rsid w:val="00536565"/>
    <w:rsid w:val="005421D9"/>
    <w:rsid w:val="00543FA8"/>
    <w:rsid w:val="005475AF"/>
    <w:rsid w:val="005564E2"/>
    <w:rsid w:val="00562DFB"/>
    <w:rsid w:val="005679C7"/>
    <w:rsid w:val="005772DD"/>
    <w:rsid w:val="00593222"/>
    <w:rsid w:val="005939A6"/>
    <w:rsid w:val="005A3C1D"/>
    <w:rsid w:val="005B5241"/>
    <w:rsid w:val="005C5392"/>
    <w:rsid w:val="005C5AC9"/>
    <w:rsid w:val="005C6DA8"/>
    <w:rsid w:val="005D32EF"/>
    <w:rsid w:val="005E153F"/>
    <w:rsid w:val="005E53C2"/>
    <w:rsid w:val="005E60AB"/>
    <w:rsid w:val="005F59EE"/>
    <w:rsid w:val="005F6282"/>
    <w:rsid w:val="0061206B"/>
    <w:rsid w:val="00612963"/>
    <w:rsid w:val="00613542"/>
    <w:rsid w:val="00614DA0"/>
    <w:rsid w:val="00624471"/>
    <w:rsid w:val="0063267A"/>
    <w:rsid w:val="0063440E"/>
    <w:rsid w:val="00644F4C"/>
    <w:rsid w:val="00645AEE"/>
    <w:rsid w:val="0064795D"/>
    <w:rsid w:val="0065063D"/>
    <w:rsid w:val="00652D80"/>
    <w:rsid w:val="006579A3"/>
    <w:rsid w:val="00671C88"/>
    <w:rsid w:val="00673870"/>
    <w:rsid w:val="0068693E"/>
    <w:rsid w:val="006971BA"/>
    <w:rsid w:val="006A4CD0"/>
    <w:rsid w:val="006B0A6B"/>
    <w:rsid w:val="006D11FC"/>
    <w:rsid w:val="006D3541"/>
    <w:rsid w:val="006E70E1"/>
    <w:rsid w:val="006F060A"/>
    <w:rsid w:val="006F4104"/>
    <w:rsid w:val="006F7927"/>
    <w:rsid w:val="0070775F"/>
    <w:rsid w:val="007128D5"/>
    <w:rsid w:val="00717A08"/>
    <w:rsid w:val="00727C28"/>
    <w:rsid w:val="00731E8D"/>
    <w:rsid w:val="007449E9"/>
    <w:rsid w:val="0074692E"/>
    <w:rsid w:val="00754655"/>
    <w:rsid w:val="00790846"/>
    <w:rsid w:val="007945B1"/>
    <w:rsid w:val="007A0A2D"/>
    <w:rsid w:val="007B2FD5"/>
    <w:rsid w:val="007B63F9"/>
    <w:rsid w:val="007C1816"/>
    <w:rsid w:val="007C702C"/>
    <w:rsid w:val="007E02FE"/>
    <w:rsid w:val="007E13BD"/>
    <w:rsid w:val="007F0638"/>
    <w:rsid w:val="007F296E"/>
    <w:rsid w:val="008018FE"/>
    <w:rsid w:val="00803187"/>
    <w:rsid w:val="00811DB8"/>
    <w:rsid w:val="00812F89"/>
    <w:rsid w:val="00814DB5"/>
    <w:rsid w:val="0081657A"/>
    <w:rsid w:val="00825945"/>
    <w:rsid w:val="00827820"/>
    <w:rsid w:val="008411E1"/>
    <w:rsid w:val="0086688C"/>
    <w:rsid w:val="008834A6"/>
    <w:rsid w:val="00896C68"/>
    <w:rsid w:val="00897317"/>
    <w:rsid w:val="008B0659"/>
    <w:rsid w:val="008B11BA"/>
    <w:rsid w:val="008C3E05"/>
    <w:rsid w:val="008C4800"/>
    <w:rsid w:val="008C588C"/>
    <w:rsid w:val="008D1362"/>
    <w:rsid w:val="008D43F1"/>
    <w:rsid w:val="008D7025"/>
    <w:rsid w:val="008E3DD8"/>
    <w:rsid w:val="008F7B0F"/>
    <w:rsid w:val="00924311"/>
    <w:rsid w:val="009256B7"/>
    <w:rsid w:val="00934B75"/>
    <w:rsid w:val="0093744E"/>
    <w:rsid w:val="00947A6E"/>
    <w:rsid w:val="00963345"/>
    <w:rsid w:val="00974C01"/>
    <w:rsid w:val="009776CF"/>
    <w:rsid w:val="00981E1F"/>
    <w:rsid w:val="00990374"/>
    <w:rsid w:val="009A2CCE"/>
    <w:rsid w:val="009A2E18"/>
    <w:rsid w:val="009B7B3B"/>
    <w:rsid w:val="009D3D1A"/>
    <w:rsid w:val="009D49C6"/>
    <w:rsid w:val="009D687B"/>
    <w:rsid w:val="009D6C1D"/>
    <w:rsid w:val="009E1AC7"/>
    <w:rsid w:val="009E24F4"/>
    <w:rsid w:val="009E2DF2"/>
    <w:rsid w:val="009F0C7A"/>
    <w:rsid w:val="00A00BAD"/>
    <w:rsid w:val="00A03A19"/>
    <w:rsid w:val="00A24954"/>
    <w:rsid w:val="00A33B8E"/>
    <w:rsid w:val="00A4088B"/>
    <w:rsid w:val="00A43B2B"/>
    <w:rsid w:val="00A53ED7"/>
    <w:rsid w:val="00A63AAC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177A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10EE2"/>
    <w:rsid w:val="00B16A7F"/>
    <w:rsid w:val="00B219C5"/>
    <w:rsid w:val="00B21F8F"/>
    <w:rsid w:val="00B24B3B"/>
    <w:rsid w:val="00B25D78"/>
    <w:rsid w:val="00B34646"/>
    <w:rsid w:val="00B34A8C"/>
    <w:rsid w:val="00B3603B"/>
    <w:rsid w:val="00B41B0A"/>
    <w:rsid w:val="00B5239C"/>
    <w:rsid w:val="00B77619"/>
    <w:rsid w:val="00B83308"/>
    <w:rsid w:val="00B91289"/>
    <w:rsid w:val="00B927A0"/>
    <w:rsid w:val="00B9356E"/>
    <w:rsid w:val="00B937D7"/>
    <w:rsid w:val="00B9567E"/>
    <w:rsid w:val="00BB50AC"/>
    <w:rsid w:val="00BB6B26"/>
    <w:rsid w:val="00BB7998"/>
    <w:rsid w:val="00BC24BF"/>
    <w:rsid w:val="00BC6A3E"/>
    <w:rsid w:val="00BC711C"/>
    <w:rsid w:val="00BD604A"/>
    <w:rsid w:val="00BE62B8"/>
    <w:rsid w:val="00BF36E8"/>
    <w:rsid w:val="00C013E8"/>
    <w:rsid w:val="00C0209A"/>
    <w:rsid w:val="00C166A3"/>
    <w:rsid w:val="00C24452"/>
    <w:rsid w:val="00C33549"/>
    <w:rsid w:val="00C3589B"/>
    <w:rsid w:val="00C37508"/>
    <w:rsid w:val="00C4138C"/>
    <w:rsid w:val="00C43BF5"/>
    <w:rsid w:val="00C45F00"/>
    <w:rsid w:val="00C57FAF"/>
    <w:rsid w:val="00C61095"/>
    <w:rsid w:val="00C62C17"/>
    <w:rsid w:val="00C67B0D"/>
    <w:rsid w:val="00C77895"/>
    <w:rsid w:val="00C77AB9"/>
    <w:rsid w:val="00C80CEC"/>
    <w:rsid w:val="00C85A60"/>
    <w:rsid w:val="00C863E4"/>
    <w:rsid w:val="00C92C27"/>
    <w:rsid w:val="00CA0346"/>
    <w:rsid w:val="00CA36D4"/>
    <w:rsid w:val="00CA70D9"/>
    <w:rsid w:val="00CA7DAD"/>
    <w:rsid w:val="00CB4D0B"/>
    <w:rsid w:val="00CB705D"/>
    <w:rsid w:val="00CC55A0"/>
    <w:rsid w:val="00CC5E67"/>
    <w:rsid w:val="00CC7023"/>
    <w:rsid w:val="00CE4265"/>
    <w:rsid w:val="00CE5A9F"/>
    <w:rsid w:val="00CF2B48"/>
    <w:rsid w:val="00CF4571"/>
    <w:rsid w:val="00D1251F"/>
    <w:rsid w:val="00D1280D"/>
    <w:rsid w:val="00D31FF0"/>
    <w:rsid w:val="00D32D0C"/>
    <w:rsid w:val="00D33187"/>
    <w:rsid w:val="00D41C34"/>
    <w:rsid w:val="00D434D8"/>
    <w:rsid w:val="00D46A07"/>
    <w:rsid w:val="00D46E90"/>
    <w:rsid w:val="00D51FBC"/>
    <w:rsid w:val="00D526F3"/>
    <w:rsid w:val="00D6220F"/>
    <w:rsid w:val="00D77534"/>
    <w:rsid w:val="00D81CAA"/>
    <w:rsid w:val="00D93121"/>
    <w:rsid w:val="00DA1B4C"/>
    <w:rsid w:val="00DA7DEF"/>
    <w:rsid w:val="00DB67A5"/>
    <w:rsid w:val="00DC05C4"/>
    <w:rsid w:val="00DC1702"/>
    <w:rsid w:val="00DC1849"/>
    <w:rsid w:val="00DC57D8"/>
    <w:rsid w:val="00DD4285"/>
    <w:rsid w:val="00DE448C"/>
    <w:rsid w:val="00DE529D"/>
    <w:rsid w:val="00DE54CA"/>
    <w:rsid w:val="00DF0CFF"/>
    <w:rsid w:val="00DF27D7"/>
    <w:rsid w:val="00E054B0"/>
    <w:rsid w:val="00E073FB"/>
    <w:rsid w:val="00E1286D"/>
    <w:rsid w:val="00E25CBE"/>
    <w:rsid w:val="00E26B56"/>
    <w:rsid w:val="00E35291"/>
    <w:rsid w:val="00E45AF3"/>
    <w:rsid w:val="00E51FD0"/>
    <w:rsid w:val="00E60905"/>
    <w:rsid w:val="00E60EF8"/>
    <w:rsid w:val="00E80A54"/>
    <w:rsid w:val="00E848B0"/>
    <w:rsid w:val="00E85706"/>
    <w:rsid w:val="00EA30DD"/>
    <w:rsid w:val="00EA426E"/>
    <w:rsid w:val="00EA4892"/>
    <w:rsid w:val="00EB5848"/>
    <w:rsid w:val="00EB74EA"/>
    <w:rsid w:val="00EB76ED"/>
    <w:rsid w:val="00EE7E3F"/>
    <w:rsid w:val="00EF1D12"/>
    <w:rsid w:val="00EF32AD"/>
    <w:rsid w:val="00F16B2C"/>
    <w:rsid w:val="00F22DFF"/>
    <w:rsid w:val="00F255E4"/>
    <w:rsid w:val="00F41163"/>
    <w:rsid w:val="00F46E0E"/>
    <w:rsid w:val="00F503FF"/>
    <w:rsid w:val="00F5045F"/>
    <w:rsid w:val="00F530B5"/>
    <w:rsid w:val="00F61FA5"/>
    <w:rsid w:val="00F6335A"/>
    <w:rsid w:val="00F742C4"/>
    <w:rsid w:val="00F75387"/>
    <w:rsid w:val="00F774A6"/>
    <w:rsid w:val="00F81A41"/>
    <w:rsid w:val="00F84A06"/>
    <w:rsid w:val="00F92E05"/>
    <w:rsid w:val="00FA257E"/>
    <w:rsid w:val="00FD2810"/>
    <w:rsid w:val="00FE2237"/>
    <w:rsid w:val="00FE700E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03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FontStyle18">
    <w:name w:val="Font Style18"/>
    <w:rsid w:val="004B3C01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rsid w:val="004B3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B3C01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C413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ody Text"/>
    <w:basedOn w:val="a"/>
    <w:link w:val="af0"/>
    <w:semiHidden/>
    <w:unhideWhenUsed/>
    <w:rsid w:val="005C5AC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C5AC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5C5A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5C5AC9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03FF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03FF"/>
    <w:rPr>
      <w:rFonts w:cs="Times New Roman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B3A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03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FontStyle18">
    <w:name w:val="Font Style18"/>
    <w:rsid w:val="004B3C01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rsid w:val="004B3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B3C01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C413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ody Text"/>
    <w:basedOn w:val="a"/>
    <w:link w:val="af0"/>
    <w:semiHidden/>
    <w:unhideWhenUsed/>
    <w:rsid w:val="005C5AC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C5AC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5C5A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5C5AC9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03FF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03FF"/>
    <w:rPr>
      <w:rFonts w:cs="Times New Roman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B3A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psr.admhmao.ru/born-live-in-ug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61795/12/in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94;&#1089;&#1074;&#1089;&#1091;&#1088;&#1075;&#1091;&#1090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E565-CDFD-4495-8633-85A27056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Юристы</cp:lastModifiedBy>
  <cp:revision>5</cp:revision>
  <cp:lastPrinted>2017-10-25T06:36:00Z</cp:lastPrinted>
  <dcterms:created xsi:type="dcterms:W3CDTF">2018-01-11T11:53:00Z</dcterms:created>
  <dcterms:modified xsi:type="dcterms:W3CDTF">2018-01-12T04:41:00Z</dcterms:modified>
</cp:coreProperties>
</file>