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</w:t>
      </w:r>
      <w:r w:rsidR="00514B49">
        <w:rPr>
          <w:rFonts w:ascii="Times New Roman" w:hAnsi="Times New Roman"/>
          <w:sz w:val="26"/>
          <w:szCs w:val="26"/>
        </w:rPr>
        <w:t>Сургутский к</w:t>
      </w:r>
      <w:r w:rsidRPr="00891E01">
        <w:rPr>
          <w:rFonts w:ascii="Times New Roman" w:hAnsi="Times New Roman"/>
          <w:sz w:val="26"/>
          <w:szCs w:val="26"/>
        </w:rPr>
        <w:t>омплексный центр</w:t>
      </w:r>
    </w:p>
    <w:p w:rsidR="00AA290C" w:rsidRPr="00891E01" w:rsidRDefault="00AA290C" w:rsidP="00514B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населения»</w:t>
      </w:r>
    </w:p>
    <w:p w:rsidR="00AA290C" w:rsidRPr="00891E01" w:rsidRDefault="00514B49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 Варжинской</w:t>
      </w:r>
      <w:bookmarkStart w:id="0" w:name="_GoBack"/>
      <w:bookmarkEnd w:id="0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E"/>
    <w:rsid w:val="00022C47"/>
    <w:rsid w:val="00051433"/>
    <w:rsid w:val="001C602A"/>
    <w:rsid w:val="003B3117"/>
    <w:rsid w:val="004173AE"/>
    <w:rsid w:val="00514B49"/>
    <w:rsid w:val="006A2B97"/>
    <w:rsid w:val="00757494"/>
    <w:rsid w:val="00891E01"/>
    <w:rsid w:val="0090157E"/>
    <w:rsid w:val="00AA290C"/>
    <w:rsid w:val="00C350D0"/>
    <w:rsid w:val="00D61B3B"/>
    <w:rsid w:val="00E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Юристы</cp:lastModifiedBy>
  <cp:revision>4</cp:revision>
  <cp:lastPrinted>2015-02-02T06:54:00Z</cp:lastPrinted>
  <dcterms:created xsi:type="dcterms:W3CDTF">2018-04-03T05:25:00Z</dcterms:created>
  <dcterms:modified xsi:type="dcterms:W3CDTF">2018-04-03T05:33:00Z</dcterms:modified>
</cp:coreProperties>
</file>