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C0" w:rsidRPr="00EF7294" w:rsidRDefault="00EF7294" w:rsidP="006A3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>Состав профсоюзного комитета бюджетного учреждения</w:t>
      </w:r>
    </w:p>
    <w:p w:rsidR="00EF7294" w:rsidRPr="00EF7294" w:rsidRDefault="00EF7294" w:rsidP="006A3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 - Югры</w:t>
      </w:r>
    </w:p>
    <w:p w:rsidR="00EF7294" w:rsidRDefault="00EF7294" w:rsidP="006A3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>«Сургутский комплексный центр социального обслуживания населения»</w:t>
      </w:r>
    </w:p>
    <w:p w:rsidR="006A3B3B" w:rsidRPr="00EF7294" w:rsidRDefault="006A3B3B" w:rsidP="006A3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EF7294" w:rsidRPr="00EF7294" w:rsidTr="006A3B3B">
        <w:trPr>
          <w:trHeight w:val="1166"/>
        </w:trPr>
        <w:tc>
          <w:tcPr>
            <w:tcW w:w="675" w:type="dxa"/>
          </w:tcPr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820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4076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Распределение обязанностей в профсоюзном комитете</w:t>
            </w:r>
          </w:p>
        </w:tc>
      </w:tr>
      <w:tr w:rsidR="00EF7294" w:rsidRPr="00EF7294" w:rsidTr="006A3B3B">
        <w:trPr>
          <w:trHeight w:val="898"/>
        </w:trPr>
        <w:tc>
          <w:tcPr>
            <w:tcW w:w="675" w:type="dxa"/>
          </w:tcPr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20" w:type="dxa"/>
          </w:tcPr>
          <w:p w:rsid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Иванова Елена Александровна</w:t>
            </w:r>
          </w:p>
          <w:p w:rsidR="00AC4030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4030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Председатель профсоюзного комитета</w:t>
            </w:r>
          </w:p>
        </w:tc>
      </w:tr>
      <w:tr w:rsidR="00EF7294" w:rsidRPr="00EF7294" w:rsidTr="006A3B3B">
        <w:tc>
          <w:tcPr>
            <w:tcW w:w="675" w:type="dxa"/>
          </w:tcPr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20" w:type="dxa"/>
          </w:tcPr>
          <w:p w:rsidR="00EF7294" w:rsidRDefault="00C361E6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Созонова Алёна Юрьевна</w:t>
            </w:r>
          </w:p>
          <w:p w:rsidR="00AC4030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4030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EF7294" w:rsidRPr="00EF7294" w:rsidRDefault="00EF7294" w:rsidP="00AC4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Заместитель председателя</w:t>
            </w:r>
          </w:p>
        </w:tc>
      </w:tr>
      <w:tr w:rsidR="00AC4030" w:rsidRPr="00EF7294" w:rsidTr="00C361E6">
        <w:trPr>
          <w:trHeight w:val="1030"/>
        </w:trPr>
        <w:tc>
          <w:tcPr>
            <w:tcW w:w="675" w:type="dxa"/>
          </w:tcPr>
          <w:p w:rsidR="00AC4030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4820" w:type="dxa"/>
          </w:tcPr>
          <w:p w:rsidR="00AC4030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Атянкина Анна Владимировна</w:t>
            </w:r>
          </w:p>
          <w:p w:rsidR="00AC4030" w:rsidRDefault="00AC4030" w:rsidP="00130D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AC4030" w:rsidRPr="00EF7294" w:rsidRDefault="00AC4030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Секретарь</w:t>
            </w:r>
          </w:p>
        </w:tc>
      </w:tr>
      <w:tr w:rsidR="00EF7294" w:rsidRPr="00EF7294" w:rsidTr="006A3B3B">
        <w:tc>
          <w:tcPr>
            <w:tcW w:w="675" w:type="dxa"/>
          </w:tcPr>
          <w:p w:rsidR="00EF7294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AC4030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Атянкина Анна Владимировна</w:t>
            </w:r>
          </w:p>
          <w:p w:rsidR="00130D4D" w:rsidRDefault="00130D4D" w:rsidP="00130D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Созонова Алёна Юрьевна</w:t>
            </w:r>
          </w:p>
          <w:p w:rsidR="00AC4030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Контрольно-ревизионный сектор</w:t>
            </w:r>
          </w:p>
        </w:tc>
      </w:tr>
      <w:tr w:rsidR="00EF7294" w:rsidRPr="00EF7294" w:rsidTr="006A3B3B">
        <w:tc>
          <w:tcPr>
            <w:tcW w:w="675" w:type="dxa"/>
          </w:tcPr>
          <w:p w:rsidR="00EF7294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Кащеев Андрей Евгеньевич</w:t>
            </w:r>
          </w:p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Архипова Екатерина Александровна</w:t>
            </w:r>
          </w:p>
        </w:tc>
        <w:tc>
          <w:tcPr>
            <w:tcW w:w="4076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Сектор охраны труда</w:t>
            </w:r>
          </w:p>
        </w:tc>
      </w:tr>
      <w:tr w:rsidR="00EF7294" w:rsidRPr="00EF7294" w:rsidTr="006A3B3B">
        <w:tc>
          <w:tcPr>
            <w:tcW w:w="675" w:type="dxa"/>
          </w:tcPr>
          <w:p w:rsidR="00EF7294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Курманова Светлана </w:t>
            </w: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Гайдаровна</w:t>
            </w:r>
            <w:proofErr w:type="spellEnd"/>
          </w:p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Кащеев Андрей Евгеньевич</w:t>
            </w:r>
          </w:p>
          <w:p w:rsidR="00C361E6" w:rsidRDefault="00C361E6" w:rsidP="00C361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Сплоткина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Надежда Викторовна</w:t>
            </w:r>
          </w:p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Спортивно-массовый сектор</w:t>
            </w:r>
          </w:p>
        </w:tc>
      </w:tr>
      <w:tr w:rsidR="00EF7294" w:rsidRPr="00EF7294" w:rsidTr="00C361E6">
        <w:trPr>
          <w:trHeight w:val="1533"/>
        </w:trPr>
        <w:tc>
          <w:tcPr>
            <w:tcW w:w="675" w:type="dxa"/>
          </w:tcPr>
          <w:p w:rsidR="00EF7294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Лобас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Евгения Андрияновна</w:t>
            </w:r>
          </w:p>
          <w:p w:rsid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Архипова Екатерина Александровна</w:t>
            </w:r>
          </w:p>
          <w:p w:rsidR="00C361E6" w:rsidRPr="00EF7294" w:rsidRDefault="00C361E6" w:rsidP="00C361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Чистякова Ольга Геннадьевна</w:t>
            </w:r>
          </w:p>
        </w:tc>
        <w:tc>
          <w:tcPr>
            <w:tcW w:w="4076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Культурно-массовый сектор</w:t>
            </w:r>
          </w:p>
        </w:tc>
      </w:tr>
      <w:tr w:rsidR="00EF7294" w:rsidRPr="00EF7294" w:rsidTr="006A3B3B">
        <w:tc>
          <w:tcPr>
            <w:tcW w:w="675" w:type="dxa"/>
          </w:tcPr>
          <w:p w:rsidR="00EF7294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Зверева Ирина Геннадьевна</w:t>
            </w:r>
          </w:p>
          <w:p w:rsidR="00C361E6" w:rsidRPr="00EF7294" w:rsidRDefault="00C361E6" w:rsidP="00C361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Дуняшина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Людмила Николаевна</w:t>
            </w:r>
          </w:p>
          <w:p w:rsidR="00AC4030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Жилищно-бытовой сектор</w:t>
            </w:r>
          </w:p>
        </w:tc>
      </w:tr>
    </w:tbl>
    <w:p w:rsidR="006A3B3B" w:rsidRDefault="006A3B3B" w:rsidP="006A3B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294" w:rsidRPr="006A3B3B" w:rsidRDefault="00EF7294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B3B">
        <w:rPr>
          <w:rFonts w:ascii="Times New Roman" w:hAnsi="Times New Roman" w:cs="Times New Roman"/>
          <w:b/>
          <w:sz w:val="24"/>
          <w:szCs w:val="24"/>
        </w:rPr>
        <w:t xml:space="preserve"> Подготовил:</w:t>
      </w:r>
    </w:p>
    <w:p w:rsidR="00EF7294" w:rsidRPr="006A3B3B" w:rsidRDefault="006A3B3B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F7294" w:rsidRPr="006A3B3B">
        <w:rPr>
          <w:rFonts w:ascii="Times New Roman" w:hAnsi="Times New Roman" w:cs="Times New Roman"/>
          <w:b/>
          <w:sz w:val="24"/>
          <w:szCs w:val="24"/>
        </w:rPr>
        <w:t>редседатель ПК</w:t>
      </w:r>
    </w:p>
    <w:p w:rsidR="00EF7294" w:rsidRPr="006A3B3B" w:rsidRDefault="00EF7294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B3B">
        <w:rPr>
          <w:rFonts w:ascii="Times New Roman" w:hAnsi="Times New Roman" w:cs="Times New Roman"/>
          <w:b/>
          <w:sz w:val="24"/>
          <w:szCs w:val="24"/>
        </w:rPr>
        <w:t>Е.А.Иванова</w:t>
      </w:r>
    </w:p>
    <w:p w:rsidR="00EF7294" w:rsidRDefault="006A3B3B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F7294" w:rsidRPr="006A3B3B">
        <w:rPr>
          <w:rFonts w:ascii="Times New Roman" w:hAnsi="Times New Roman" w:cs="Times New Roman"/>
          <w:b/>
          <w:sz w:val="24"/>
          <w:szCs w:val="24"/>
        </w:rPr>
        <w:t>ел.: 8(3462)52-25-31</w:t>
      </w:r>
    </w:p>
    <w:p w:rsidR="00B34CAA" w:rsidRDefault="00B34CAA" w:rsidP="006F3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34CAA" w:rsidSect="0046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863"/>
    <w:multiLevelType w:val="hybridMultilevel"/>
    <w:tmpl w:val="FD82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7294"/>
    <w:rsid w:val="000102A0"/>
    <w:rsid w:val="00130D4D"/>
    <w:rsid w:val="00255F8C"/>
    <w:rsid w:val="00465FC0"/>
    <w:rsid w:val="00631CB6"/>
    <w:rsid w:val="006A3B3B"/>
    <w:rsid w:val="006F3FA1"/>
    <w:rsid w:val="008759D4"/>
    <w:rsid w:val="008F0EC8"/>
    <w:rsid w:val="00AC4030"/>
    <w:rsid w:val="00B34CAA"/>
    <w:rsid w:val="00C361E6"/>
    <w:rsid w:val="00ED2F9C"/>
    <w:rsid w:val="00EF7294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Юристы</cp:lastModifiedBy>
  <cp:revision>7</cp:revision>
  <cp:lastPrinted>2019-03-22T07:52:00Z</cp:lastPrinted>
  <dcterms:created xsi:type="dcterms:W3CDTF">2018-05-23T05:27:00Z</dcterms:created>
  <dcterms:modified xsi:type="dcterms:W3CDTF">2019-03-22T07:58:00Z</dcterms:modified>
</cp:coreProperties>
</file>