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204" w:rsidRDefault="00895204" w:rsidP="00895204">
      <w:pPr>
        <w:pStyle w:val="a3"/>
        <w:jc w:val="both"/>
        <w:rPr>
          <w:rFonts w:ascii="Times New Roman" w:hAnsi="Times New Roman" w:cs="Times New Roman"/>
          <w:sz w:val="28"/>
          <w:szCs w:val="28"/>
        </w:rPr>
      </w:pPr>
    </w:p>
    <w:p w:rsidR="00895204" w:rsidRPr="00895204" w:rsidRDefault="00895204" w:rsidP="00895204">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pacing w:val="-1"/>
          <w:sz w:val="28"/>
          <w:szCs w:val="28"/>
          <w:lang w:eastAsia="ru-RU"/>
        </w:rPr>
      </w:pPr>
      <w:r w:rsidRPr="00895204">
        <w:rPr>
          <w:rFonts w:ascii="Times New Roman" w:eastAsia="Times New Roman" w:hAnsi="Times New Roman" w:cs="Times New Roman"/>
          <w:color w:val="000000"/>
          <w:spacing w:val="6"/>
          <w:sz w:val="28"/>
          <w:szCs w:val="28"/>
          <w:lang w:eastAsia="ru-RU"/>
        </w:rPr>
        <w:t>Одобрен на общем собрании трудового</w:t>
      </w:r>
    </w:p>
    <w:p w:rsidR="00895204" w:rsidRPr="00895204" w:rsidRDefault="00895204" w:rsidP="00895204">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pacing w:val="-1"/>
          <w:sz w:val="28"/>
          <w:szCs w:val="28"/>
          <w:lang w:eastAsia="ru-RU"/>
        </w:rPr>
      </w:pPr>
      <w:r w:rsidRPr="00895204">
        <w:rPr>
          <w:rFonts w:ascii="Times New Roman" w:eastAsia="Times New Roman" w:hAnsi="Times New Roman" w:cs="Times New Roman"/>
          <w:color w:val="000000"/>
          <w:spacing w:val="-1"/>
          <w:sz w:val="28"/>
          <w:szCs w:val="28"/>
          <w:lang w:eastAsia="ru-RU"/>
        </w:rPr>
        <w:t>коллектива бюджетного учреждения</w:t>
      </w:r>
    </w:p>
    <w:p w:rsidR="00895204" w:rsidRPr="00895204" w:rsidRDefault="00895204" w:rsidP="00895204">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pacing w:val="-1"/>
          <w:sz w:val="28"/>
          <w:szCs w:val="28"/>
          <w:lang w:eastAsia="ru-RU"/>
        </w:rPr>
      </w:pPr>
      <w:r w:rsidRPr="00895204">
        <w:rPr>
          <w:rFonts w:ascii="Times New Roman" w:eastAsia="Times New Roman" w:hAnsi="Times New Roman" w:cs="Times New Roman"/>
          <w:color w:val="000000"/>
          <w:spacing w:val="-1"/>
          <w:sz w:val="28"/>
          <w:szCs w:val="28"/>
          <w:lang w:eastAsia="ru-RU"/>
        </w:rPr>
        <w:t xml:space="preserve"> Ханты – Мансийского</w:t>
      </w:r>
    </w:p>
    <w:p w:rsidR="00895204" w:rsidRPr="00895204" w:rsidRDefault="00895204" w:rsidP="00895204">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pacing w:val="-1"/>
          <w:sz w:val="28"/>
          <w:szCs w:val="28"/>
          <w:lang w:eastAsia="ru-RU"/>
        </w:rPr>
      </w:pPr>
      <w:r w:rsidRPr="00895204">
        <w:rPr>
          <w:rFonts w:ascii="Times New Roman" w:eastAsia="Times New Roman" w:hAnsi="Times New Roman" w:cs="Times New Roman"/>
          <w:color w:val="000000"/>
          <w:spacing w:val="-1"/>
          <w:sz w:val="28"/>
          <w:szCs w:val="28"/>
          <w:lang w:eastAsia="ru-RU"/>
        </w:rPr>
        <w:t xml:space="preserve"> автономного округа - Югры</w:t>
      </w:r>
    </w:p>
    <w:p w:rsidR="00895204" w:rsidRPr="000901CB" w:rsidRDefault="00895204" w:rsidP="000901CB">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pacing w:val="-1"/>
          <w:sz w:val="28"/>
          <w:szCs w:val="28"/>
          <w:lang w:eastAsia="ru-RU"/>
        </w:rPr>
      </w:pPr>
      <w:r w:rsidRPr="00895204">
        <w:rPr>
          <w:rFonts w:ascii="Times New Roman" w:eastAsia="Times New Roman" w:hAnsi="Times New Roman" w:cs="Times New Roman"/>
          <w:color w:val="000000"/>
          <w:spacing w:val="-1"/>
          <w:sz w:val="28"/>
          <w:szCs w:val="28"/>
          <w:lang w:eastAsia="ru-RU"/>
        </w:rPr>
        <w:t xml:space="preserve">                                                                   «</w:t>
      </w:r>
      <w:r>
        <w:rPr>
          <w:rFonts w:ascii="Times New Roman" w:eastAsia="Times New Roman" w:hAnsi="Times New Roman" w:cs="Times New Roman"/>
          <w:color w:val="000000"/>
          <w:spacing w:val="-1"/>
          <w:sz w:val="28"/>
          <w:szCs w:val="28"/>
          <w:lang w:eastAsia="ru-RU"/>
        </w:rPr>
        <w:t>Сургутский к</w:t>
      </w:r>
      <w:r w:rsidR="000901CB">
        <w:rPr>
          <w:rFonts w:ascii="Times New Roman" w:eastAsia="Times New Roman" w:hAnsi="Times New Roman" w:cs="Times New Roman"/>
          <w:color w:val="000000"/>
          <w:spacing w:val="-1"/>
          <w:sz w:val="28"/>
          <w:szCs w:val="28"/>
          <w:lang w:eastAsia="ru-RU"/>
        </w:rPr>
        <w:t xml:space="preserve">омплексный центр социального  </w:t>
      </w:r>
      <w:r>
        <w:rPr>
          <w:rFonts w:ascii="Times New Roman" w:eastAsia="Times New Roman" w:hAnsi="Times New Roman" w:cs="Times New Roman"/>
          <w:bCs/>
          <w:color w:val="000000"/>
          <w:sz w:val="28"/>
          <w:szCs w:val="28"/>
          <w:lang w:eastAsia="ru-RU"/>
        </w:rPr>
        <w:t>обслуживания населения</w:t>
      </w:r>
      <w:r w:rsidRPr="00895204">
        <w:rPr>
          <w:rFonts w:ascii="Times New Roman" w:eastAsia="Times New Roman" w:hAnsi="Times New Roman" w:cs="Times New Roman"/>
          <w:bCs/>
          <w:color w:val="000000"/>
          <w:sz w:val="28"/>
          <w:szCs w:val="28"/>
          <w:lang w:eastAsia="ru-RU"/>
        </w:rPr>
        <w:t>»</w:t>
      </w:r>
    </w:p>
    <w:p w:rsidR="00895204" w:rsidRPr="00895204" w:rsidRDefault="00895204" w:rsidP="00895204">
      <w:pPr>
        <w:widowControl w:val="0"/>
        <w:shd w:val="clear" w:color="auto" w:fill="FFFFFF"/>
        <w:autoSpaceDE w:val="0"/>
        <w:autoSpaceDN w:val="0"/>
        <w:adjustRightInd w:val="0"/>
        <w:spacing w:after="0" w:line="240" w:lineRule="auto"/>
        <w:jc w:val="right"/>
        <w:outlineLvl w:val="0"/>
        <w:rPr>
          <w:rFonts w:ascii="Times New Roman" w:eastAsia="Times New Roman" w:hAnsi="Times New Roman" w:cs="Times New Roman"/>
          <w:bCs/>
          <w:color w:val="000000"/>
          <w:sz w:val="28"/>
          <w:szCs w:val="28"/>
          <w:lang w:eastAsia="ru-RU"/>
        </w:rPr>
      </w:pPr>
      <w:r w:rsidRPr="00895204">
        <w:rPr>
          <w:rFonts w:ascii="Times New Roman" w:eastAsia="Times New Roman" w:hAnsi="Times New Roman" w:cs="Times New Roman"/>
          <w:bCs/>
          <w:color w:val="000000"/>
          <w:sz w:val="28"/>
          <w:szCs w:val="28"/>
          <w:lang w:eastAsia="ru-RU"/>
        </w:rPr>
        <w:t xml:space="preserve">                                                                    «_____» ______________  201</w:t>
      </w:r>
      <w:r>
        <w:rPr>
          <w:rFonts w:ascii="Times New Roman" w:eastAsia="Times New Roman" w:hAnsi="Times New Roman" w:cs="Times New Roman"/>
          <w:bCs/>
          <w:color w:val="000000"/>
          <w:sz w:val="28"/>
          <w:szCs w:val="28"/>
          <w:lang w:eastAsia="ru-RU"/>
        </w:rPr>
        <w:t>8</w:t>
      </w:r>
      <w:r w:rsidRPr="00895204">
        <w:rPr>
          <w:rFonts w:ascii="Times New Roman" w:eastAsia="Times New Roman" w:hAnsi="Times New Roman" w:cs="Times New Roman"/>
          <w:bCs/>
          <w:color w:val="000000"/>
          <w:sz w:val="28"/>
          <w:szCs w:val="28"/>
          <w:lang w:eastAsia="ru-RU"/>
        </w:rPr>
        <w:t xml:space="preserve"> год.</w:t>
      </w:r>
    </w:p>
    <w:p w:rsidR="00895204" w:rsidRPr="00895204" w:rsidRDefault="00895204" w:rsidP="00895204">
      <w:pPr>
        <w:widowControl w:val="0"/>
        <w:shd w:val="clear" w:color="auto" w:fill="FFFFFF"/>
        <w:autoSpaceDE w:val="0"/>
        <w:autoSpaceDN w:val="0"/>
        <w:adjustRightInd w:val="0"/>
        <w:spacing w:after="0" w:line="240" w:lineRule="auto"/>
        <w:jc w:val="right"/>
        <w:outlineLvl w:val="0"/>
        <w:rPr>
          <w:rFonts w:ascii="Times New Roman" w:eastAsia="Times New Roman" w:hAnsi="Times New Roman" w:cs="Times New Roman"/>
          <w:b/>
          <w:bCs/>
          <w:i/>
          <w:color w:val="000000"/>
          <w:sz w:val="28"/>
          <w:szCs w:val="28"/>
          <w:lang w:eastAsia="ru-RU"/>
        </w:rPr>
      </w:pPr>
    </w:p>
    <w:p w:rsidR="00895204" w:rsidRPr="00895204" w:rsidRDefault="00895204" w:rsidP="00895204">
      <w:pPr>
        <w:widowControl w:val="0"/>
        <w:shd w:val="clear" w:color="auto" w:fill="FFFFFF"/>
        <w:autoSpaceDE w:val="0"/>
        <w:autoSpaceDN w:val="0"/>
        <w:adjustRightInd w:val="0"/>
        <w:spacing w:after="0" w:line="240" w:lineRule="auto"/>
        <w:jc w:val="both"/>
        <w:outlineLvl w:val="0"/>
        <w:rPr>
          <w:rFonts w:ascii="Times New Roman" w:eastAsia="Times New Roman" w:hAnsi="Times New Roman" w:cs="Times New Roman"/>
          <w:b/>
          <w:bCs/>
          <w:i/>
          <w:color w:val="000000"/>
          <w:sz w:val="28"/>
          <w:szCs w:val="28"/>
          <w:lang w:eastAsia="ru-RU"/>
        </w:rPr>
      </w:pPr>
    </w:p>
    <w:p w:rsidR="00895204" w:rsidRPr="00895204" w:rsidRDefault="00895204" w:rsidP="00895204">
      <w:pPr>
        <w:widowControl w:val="0"/>
        <w:shd w:val="clear" w:color="auto" w:fill="FFFFFF"/>
        <w:autoSpaceDE w:val="0"/>
        <w:autoSpaceDN w:val="0"/>
        <w:adjustRightInd w:val="0"/>
        <w:spacing w:after="0" w:line="240" w:lineRule="auto"/>
        <w:jc w:val="both"/>
        <w:outlineLvl w:val="0"/>
        <w:rPr>
          <w:rFonts w:ascii="Times New Roman" w:eastAsia="Times New Roman" w:hAnsi="Times New Roman" w:cs="Times New Roman"/>
          <w:b/>
          <w:bCs/>
          <w:i/>
          <w:color w:val="000000"/>
          <w:sz w:val="28"/>
          <w:szCs w:val="28"/>
          <w:lang w:eastAsia="ru-RU"/>
        </w:rPr>
      </w:pPr>
    </w:p>
    <w:p w:rsidR="00895204" w:rsidRPr="00895204" w:rsidRDefault="00895204" w:rsidP="00895204">
      <w:pPr>
        <w:widowControl w:val="0"/>
        <w:shd w:val="clear" w:color="auto" w:fill="FFFFFF"/>
        <w:autoSpaceDE w:val="0"/>
        <w:autoSpaceDN w:val="0"/>
        <w:adjustRightInd w:val="0"/>
        <w:spacing w:after="0" w:line="240" w:lineRule="auto"/>
        <w:jc w:val="both"/>
        <w:outlineLvl w:val="0"/>
        <w:rPr>
          <w:rFonts w:ascii="Times New Roman" w:eastAsia="Times New Roman" w:hAnsi="Times New Roman" w:cs="Times New Roman"/>
          <w:b/>
          <w:bCs/>
          <w:i/>
          <w:color w:val="000000"/>
          <w:sz w:val="28"/>
          <w:szCs w:val="28"/>
          <w:lang w:eastAsia="ru-RU"/>
        </w:rPr>
      </w:pPr>
    </w:p>
    <w:p w:rsidR="00895204" w:rsidRPr="00895204" w:rsidRDefault="00895204" w:rsidP="00895204">
      <w:pPr>
        <w:widowControl w:val="0"/>
        <w:shd w:val="clear" w:color="auto" w:fill="FFFFFF"/>
        <w:autoSpaceDE w:val="0"/>
        <w:autoSpaceDN w:val="0"/>
        <w:adjustRightInd w:val="0"/>
        <w:spacing w:after="0" w:line="240" w:lineRule="auto"/>
        <w:outlineLvl w:val="0"/>
        <w:rPr>
          <w:rFonts w:ascii="Times New Roman" w:eastAsia="Times New Roman" w:hAnsi="Times New Roman" w:cs="Times New Roman"/>
          <w:b/>
          <w:bCs/>
          <w:i/>
          <w:color w:val="000000"/>
          <w:sz w:val="28"/>
          <w:szCs w:val="28"/>
          <w:lang w:eastAsia="ru-RU"/>
        </w:rPr>
      </w:pPr>
    </w:p>
    <w:p w:rsidR="00895204" w:rsidRPr="00895204" w:rsidRDefault="00895204" w:rsidP="00895204">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i/>
          <w:color w:val="000000"/>
          <w:sz w:val="28"/>
          <w:szCs w:val="28"/>
          <w:lang w:eastAsia="ru-RU"/>
        </w:rPr>
      </w:pPr>
    </w:p>
    <w:p w:rsidR="00895204" w:rsidRPr="00895204" w:rsidRDefault="00895204" w:rsidP="00895204">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color w:val="000000"/>
          <w:sz w:val="32"/>
          <w:szCs w:val="32"/>
          <w:lang w:eastAsia="ru-RU"/>
        </w:rPr>
      </w:pPr>
      <w:r w:rsidRPr="00895204">
        <w:rPr>
          <w:rFonts w:ascii="Times New Roman" w:eastAsia="Times New Roman" w:hAnsi="Times New Roman" w:cs="Times New Roman"/>
          <w:b/>
          <w:bCs/>
          <w:color w:val="000000"/>
          <w:sz w:val="32"/>
          <w:szCs w:val="32"/>
          <w:lang w:eastAsia="ru-RU"/>
        </w:rPr>
        <w:t>КОЛЛЕКТИВНЫЙ ДОГОВОР</w:t>
      </w:r>
    </w:p>
    <w:p w:rsidR="00895204" w:rsidRPr="00895204" w:rsidRDefault="00895204" w:rsidP="00895204">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895204" w:rsidRPr="00895204" w:rsidRDefault="00895204" w:rsidP="0089520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895204">
        <w:rPr>
          <w:rFonts w:ascii="Times New Roman" w:eastAsia="Times New Roman" w:hAnsi="Times New Roman" w:cs="Times New Roman"/>
          <w:color w:val="000000"/>
          <w:sz w:val="28"/>
          <w:szCs w:val="28"/>
          <w:lang w:eastAsia="ru-RU"/>
        </w:rPr>
        <w:t>между работниками и работодателем</w:t>
      </w:r>
    </w:p>
    <w:p w:rsidR="00895204" w:rsidRPr="00895204" w:rsidRDefault="00895204" w:rsidP="0089520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895204">
        <w:rPr>
          <w:rFonts w:ascii="Times New Roman" w:eastAsia="Times New Roman" w:hAnsi="Times New Roman" w:cs="Times New Roman"/>
          <w:color w:val="000000"/>
          <w:sz w:val="28"/>
          <w:szCs w:val="28"/>
          <w:lang w:eastAsia="ru-RU"/>
        </w:rPr>
        <w:t xml:space="preserve">  бюджетного учреждения Ханты-Мансийского автономного округа – Югры</w:t>
      </w:r>
    </w:p>
    <w:p w:rsidR="00895204" w:rsidRPr="00895204" w:rsidRDefault="00895204" w:rsidP="0089520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89520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Сургутский к</w:t>
      </w:r>
      <w:r w:rsidRPr="00895204">
        <w:rPr>
          <w:rFonts w:ascii="Times New Roman" w:eastAsia="Times New Roman" w:hAnsi="Times New Roman" w:cs="Times New Roman"/>
          <w:color w:val="000000"/>
          <w:sz w:val="28"/>
          <w:szCs w:val="28"/>
          <w:lang w:eastAsia="ru-RU"/>
        </w:rPr>
        <w:t>омплексный центр социального обслуживания населения»</w:t>
      </w:r>
    </w:p>
    <w:p w:rsidR="00895204" w:rsidRPr="00895204" w:rsidRDefault="00895204" w:rsidP="0089520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95204" w:rsidRPr="00895204" w:rsidRDefault="00895204" w:rsidP="00895204">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cs="Times New Roman"/>
          <w:i/>
          <w:color w:val="000000"/>
          <w:spacing w:val="-2"/>
          <w:sz w:val="28"/>
          <w:szCs w:val="28"/>
          <w:lang w:eastAsia="ru-RU"/>
        </w:rPr>
      </w:pPr>
    </w:p>
    <w:p w:rsidR="00895204" w:rsidRPr="00895204" w:rsidRDefault="00895204" w:rsidP="00895204">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i/>
          <w:color w:val="000000"/>
          <w:spacing w:val="-2"/>
          <w:sz w:val="28"/>
          <w:szCs w:val="28"/>
          <w:lang w:eastAsia="ru-RU"/>
        </w:rPr>
      </w:pPr>
    </w:p>
    <w:p w:rsidR="00895204" w:rsidRPr="00895204" w:rsidRDefault="00895204" w:rsidP="00895204">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i/>
          <w:color w:val="000000"/>
          <w:spacing w:val="-2"/>
          <w:sz w:val="28"/>
          <w:szCs w:val="28"/>
          <w:lang w:eastAsia="ru-RU"/>
        </w:rPr>
      </w:pPr>
    </w:p>
    <w:p w:rsidR="00895204" w:rsidRPr="00895204" w:rsidRDefault="00895204" w:rsidP="00895204">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i/>
          <w:color w:val="000000"/>
          <w:spacing w:val="-2"/>
          <w:sz w:val="28"/>
          <w:szCs w:val="28"/>
          <w:lang w:eastAsia="ru-RU"/>
        </w:rPr>
      </w:pPr>
    </w:p>
    <w:p w:rsidR="00895204" w:rsidRPr="00895204" w:rsidRDefault="00895204" w:rsidP="00895204">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i/>
          <w:color w:val="000000"/>
          <w:spacing w:val="-2"/>
          <w:sz w:val="28"/>
          <w:szCs w:val="28"/>
          <w:lang w:eastAsia="ru-RU"/>
        </w:rPr>
      </w:pPr>
    </w:p>
    <w:p w:rsidR="00895204" w:rsidRPr="00895204" w:rsidRDefault="00895204" w:rsidP="00895204">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i/>
          <w:color w:val="000000"/>
          <w:spacing w:val="-2"/>
          <w:sz w:val="28"/>
          <w:szCs w:val="28"/>
          <w:lang w:eastAsia="ru-RU"/>
        </w:rPr>
      </w:pPr>
    </w:p>
    <w:p w:rsidR="00895204" w:rsidRPr="00895204" w:rsidRDefault="00895204" w:rsidP="00895204">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i/>
          <w:color w:val="000000"/>
          <w:spacing w:val="-2"/>
          <w:sz w:val="28"/>
          <w:szCs w:val="28"/>
          <w:lang w:eastAsia="ru-RU"/>
        </w:rPr>
      </w:pPr>
    </w:p>
    <w:p w:rsidR="00895204" w:rsidRPr="00895204" w:rsidRDefault="00895204" w:rsidP="00895204">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i/>
          <w:color w:val="000000"/>
          <w:spacing w:val="-2"/>
          <w:sz w:val="28"/>
          <w:szCs w:val="28"/>
          <w:lang w:eastAsia="ru-RU"/>
        </w:rPr>
      </w:pPr>
    </w:p>
    <w:p w:rsidR="00895204" w:rsidRPr="00895204" w:rsidRDefault="00895204" w:rsidP="00895204">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i/>
          <w:color w:val="000000"/>
          <w:spacing w:val="-2"/>
          <w:sz w:val="28"/>
          <w:szCs w:val="28"/>
          <w:lang w:eastAsia="ru-RU"/>
        </w:rPr>
      </w:pPr>
    </w:p>
    <w:p w:rsidR="00895204" w:rsidRPr="00895204" w:rsidRDefault="00895204" w:rsidP="00895204">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i/>
          <w:color w:val="000000"/>
          <w:spacing w:val="-2"/>
          <w:sz w:val="28"/>
          <w:szCs w:val="28"/>
          <w:lang w:eastAsia="ru-RU"/>
        </w:rPr>
      </w:pPr>
    </w:p>
    <w:p w:rsidR="00895204" w:rsidRPr="00895204" w:rsidRDefault="00895204" w:rsidP="00895204">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i/>
          <w:color w:val="000000"/>
          <w:spacing w:val="-2"/>
          <w:sz w:val="28"/>
          <w:szCs w:val="28"/>
          <w:lang w:eastAsia="ru-RU"/>
        </w:rPr>
      </w:pPr>
    </w:p>
    <w:p w:rsidR="00895204" w:rsidRPr="00895204" w:rsidRDefault="00895204" w:rsidP="00895204">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i/>
          <w:color w:val="000000"/>
          <w:spacing w:val="-2"/>
          <w:sz w:val="28"/>
          <w:szCs w:val="28"/>
          <w:lang w:eastAsia="ru-RU"/>
        </w:rPr>
      </w:pPr>
    </w:p>
    <w:p w:rsidR="00895204" w:rsidRPr="00895204" w:rsidRDefault="00895204" w:rsidP="00895204">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i/>
          <w:color w:val="000000"/>
          <w:spacing w:val="-2"/>
          <w:sz w:val="28"/>
          <w:szCs w:val="28"/>
          <w:lang w:eastAsia="ru-RU"/>
        </w:rPr>
      </w:pPr>
    </w:p>
    <w:p w:rsidR="00895204" w:rsidRPr="00895204" w:rsidRDefault="00895204" w:rsidP="00895204">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i/>
          <w:color w:val="000000"/>
          <w:spacing w:val="-2"/>
          <w:sz w:val="28"/>
          <w:szCs w:val="28"/>
          <w:lang w:eastAsia="ru-RU"/>
        </w:rPr>
      </w:pPr>
    </w:p>
    <w:p w:rsidR="00895204" w:rsidRPr="00895204" w:rsidRDefault="00895204" w:rsidP="00895204">
      <w:pPr>
        <w:widowControl w:val="0"/>
        <w:shd w:val="clear" w:color="auto" w:fill="FFFFFF"/>
        <w:autoSpaceDE w:val="0"/>
        <w:autoSpaceDN w:val="0"/>
        <w:adjustRightInd w:val="0"/>
        <w:spacing w:after="0" w:line="240" w:lineRule="auto"/>
        <w:rPr>
          <w:rFonts w:ascii="Times New Roman" w:eastAsia="Times New Roman" w:hAnsi="Times New Roman" w:cs="Times New Roman"/>
          <w:i/>
          <w:color w:val="000000"/>
          <w:spacing w:val="-2"/>
          <w:sz w:val="28"/>
          <w:szCs w:val="28"/>
          <w:lang w:eastAsia="ru-RU"/>
        </w:rPr>
      </w:pPr>
    </w:p>
    <w:p w:rsidR="00895204" w:rsidRPr="00895204" w:rsidRDefault="00895204" w:rsidP="00895204">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cs="Times New Roman"/>
          <w:color w:val="000000"/>
          <w:spacing w:val="-2"/>
          <w:sz w:val="28"/>
          <w:szCs w:val="28"/>
          <w:lang w:eastAsia="ru-RU"/>
        </w:rPr>
      </w:pPr>
    </w:p>
    <w:p w:rsidR="00895204" w:rsidRPr="00895204" w:rsidRDefault="00895204" w:rsidP="00895204">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cs="Times New Roman"/>
          <w:color w:val="000000"/>
          <w:spacing w:val="-2"/>
          <w:sz w:val="28"/>
          <w:szCs w:val="28"/>
          <w:lang w:eastAsia="ru-RU"/>
        </w:rPr>
      </w:pPr>
    </w:p>
    <w:p w:rsidR="00895204" w:rsidRPr="00895204" w:rsidRDefault="00895204" w:rsidP="00895204">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cs="Times New Roman"/>
          <w:color w:val="000000"/>
          <w:spacing w:val="-2"/>
          <w:sz w:val="28"/>
          <w:szCs w:val="28"/>
          <w:lang w:eastAsia="ru-RU"/>
        </w:rPr>
      </w:pPr>
    </w:p>
    <w:p w:rsidR="00895204" w:rsidRPr="00895204" w:rsidRDefault="00895204" w:rsidP="00895204">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sz w:val="28"/>
          <w:szCs w:val="28"/>
          <w:lang w:eastAsia="ru-RU"/>
        </w:rPr>
      </w:pPr>
    </w:p>
    <w:p w:rsidR="00895204" w:rsidRPr="00895204" w:rsidRDefault="00895204" w:rsidP="00895204">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pacing w:val="-2"/>
          <w:sz w:val="28"/>
          <w:szCs w:val="28"/>
          <w:lang w:eastAsia="ru-RU"/>
        </w:rPr>
      </w:pPr>
      <w:r w:rsidRPr="00895204">
        <w:rPr>
          <w:rFonts w:ascii="Times New Roman" w:eastAsia="Times New Roman" w:hAnsi="Times New Roman" w:cs="Times New Roman"/>
          <w:color w:val="000000"/>
          <w:spacing w:val="-2"/>
          <w:sz w:val="28"/>
          <w:szCs w:val="28"/>
          <w:lang w:eastAsia="ru-RU"/>
        </w:rPr>
        <w:t xml:space="preserve">                                              г. Сургут</w:t>
      </w:r>
    </w:p>
    <w:p w:rsidR="00895204" w:rsidRPr="00895204" w:rsidRDefault="00895204" w:rsidP="00895204">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pacing w:val="-3"/>
          <w:sz w:val="28"/>
          <w:szCs w:val="28"/>
          <w:lang w:eastAsia="ru-RU"/>
        </w:rPr>
      </w:pPr>
      <w:r w:rsidRPr="00895204">
        <w:rPr>
          <w:rFonts w:ascii="Times New Roman" w:eastAsia="Times New Roman" w:hAnsi="Times New Roman" w:cs="Times New Roman"/>
          <w:color w:val="000000"/>
          <w:spacing w:val="-3"/>
          <w:sz w:val="28"/>
          <w:szCs w:val="28"/>
          <w:lang w:eastAsia="ru-RU"/>
        </w:rPr>
        <w:t xml:space="preserve">                                                 201</w:t>
      </w:r>
      <w:r>
        <w:rPr>
          <w:rFonts w:ascii="Times New Roman" w:eastAsia="Times New Roman" w:hAnsi="Times New Roman" w:cs="Times New Roman"/>
          <w:color w:val="000000"/>
          <w:spacing w:val="-3"/>
          <w:sz w:val="28"/>
          <w:szCs w:val="28"/>
          <w:lang w:eastAsia="ru-RU"/>
        </w:rPr>
        <w:t>8</w:t>
      </w:r>
      <w:r w:rsidRPr="00895204">
        <w:rPr>
          <w:rFonts w:ascii="Times New Roman" w:eastAsia="Times New Roman" w:hAnsi="Times New Roman" w:cs="Times New Roman"/>
          <w:color w:val="000000"/>
          <w:spacing w:val="-3"/>
          <w:sz w:val="28"/>
          <w:szCs w:val="28"/>
          <w:lang w:eastAsia="ru-RU"/>
        </w:rPr>
        <w:t xml:space="preserve"> г.</w:t>
      </w:r>
    </w:p>
    <w:p w:rsidR="00895204" w:rsidRDefault="00895204" w:rsidP="00895204">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cs="Times New Roman"/>
          <w:color w:val="000000"/>
          <w:spacing w:val="-3"/>
          <w:sz w:val="28"/>
          <w:szCs w:val="28"/>
          <w:lang w:eastAsia="ru-RU"/>
        </w:rPr>
      </w:pPr>
    </w:p>
    <w:p w:rsidR="000901CB" w:rsidRPr="00895204" w:rsidRDefault="000901CB" w:rsidP="00895204">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cs="Times New Roman"/>
          <w:color w:val="000000"/>
          <w:spacing w:val="-3"/>
          <w:sz w:val="28"/>
          <w:szCs w:val="28"/>
          <w:lang w:eastAsia="ru-RU"/>
        </w:rPr>
      </w:pPr>
    </w:p>
    <w:p w:rsidR="00895204" w:rsidRDefault="00895204" w:rsidP="00895204">
      <w:pPr>
        <w:widowControl w:val="0"/>
        <w:shd w:val="clear" w:color="auto" w:fill="FFFFFF"/>
        <w:autoSpaceDE w:val="0"/>
        <w:autoSpaceDN w:val="0"/>
        <w:adjustRightInd w:val="0"/>
        <w:spacing w:after="0" w:line="240" w:lineRule="auto"/>
        <w:ind w:firstLine="720"/>
        <w:jc w:val="center"/>
        <w:outlineLvl w:val="0"/>
        <w:rPr>
          <w:rFonts w:ascii="Times New Roman" w:eastAsia="Times New Roman" w:hAnsi="Times New Roman" w:cs="Times New Roman"/>
          <w:b/>
          <w:bCs/>
          <w:color w:val="000000"/>
          <w:spacing w:val="-3"/>
          <w:sz w:val="28"/>
          <w:szCs w:val="28"/>
          <w:lang w:eastAsia="ru-RU"/>
        </w:rPr>
      </w:pPr>
    </w:p>
    <w:p w:rsidR="00895204" w:rsidRDefault="00895204" w:rsidP="00B42838">
      <w:pPr>
        <w:widowControl w:val="0"/>
        <w:shd w:val="clear" w:color="auto" w:fill="FFFFFF"/>
        <w:autoSpaceDE w:val="0"/>
        <w:autoSpaceDN w:val="0"/>
        <w:adjustRightInd w:val="0"/>
        <w:spacing w:after="0" w:line="240" w:lineRule="auto"/>
        <w:ind w:firstLine="720"/>
        <w:jc w:val="center"/>
        <w:outlineLvl w:val="0"/>
        <w:rPr>
          <w:rFonts w:ascii="Times New Roman" w:eastAsia="Times New Roman" w:hAnsi="Times New Roman" w:cs="Times New Roman"/>
          <w:b/>
          <w:bCs/>
          <w:color w:val="000000"/>
          <w:spacing w:val="-3"/>
          <w:sz w:val="28"/>
          <w:szCs w:val="28"/>
          <w:lang w:eastAsia="ru-RU"/>
        </w:rPr>
      </w:pPr>
      <w:r>
        <w:rPr>
          <w:rFonts w:ascii="Times New Roman" w:eastAsia="Times New Roman" w:hAnsi="Times New Roman" w:cs="Times New Roman"/>
          <w:b/>
          <w:bCs/>
          <w:color w:val="000000"/>
          <w:spacing w:val="-3"/>
          <w:sz w:val="28"/>
          <w:szCs w:val="28"/>
          <w:lang w:eastAsia="ru-RU"/>
        </w:rPr>
        <w:lastRenderedPageBreak/>
        <w:t>Раздел I</w:t>
      </w:r>
      <w:r w:rsidRPr="00895204">
        <w:rPr>
          <w:rFonts w:ascii="Times New Roman" w:eastAsia="Times New Roman" w:hAnsi="Times New Roman" w:cs="Times New Roman"/>
          <w:b/>
          <w:bCs/>
          <w:color w:val="000000"/>
          <w:spacing w:val="-3"/>
          <w:sz w:val="28"/>
          <w:szCs w:val="28"/>
          <w:lang w:eastAsia="ru-RU"/>
        </w:rPr>
        <w:t>.</w:t>
      </w:r>
    </w:p>
    <w:p w:rsidR="00895204" w:rsidRDefault="00895204" w:rsidP="00B42838">
      <w:pPr>
        <w:widowControl w:val="0"/>
        <w:shd w:val="clear" w:color="auto" w:fill="FFFFFF"/>
        <w:autoSpaceDE w:val="0"/>
        <w:autoSpaceDN w:val="0"/>
        <w:adjustRightInd w:val="0"/>
        <w:spacing w:after="0" w:line="240" w:lineRule="auto"/>
        <w:ind w:firstLine="720"/>
        <w:jc w:val="center"/>
        <w:outlineLvl w:val="0"/>
        <w:rPr>
          <w:rFonts w:ascii="Times New Roman" w:eastAsia="Times New Roman" w:hAnsi="Times New Roman" w:cs="Times New Roman"/>
          <w:b/>
          <w:bCs/>
          <w:color w:val="000000"/>
          <w:spacing w:val="-3"/>
          <w:sz w:val="28"/>
          <w:szCs w:val="28"/>
          <w:lang w:eastAsia="ru-RU"/>
        </w:rPr>
      </w:pPr>
      <w:r>
        <w:rPr>
          <w:rFonts w:ascii="Times New Roman" w:eastAsia="Times New Roman" w:hAnsi="Times New Roman" w:cs="Times New Roman"/>
          <w:b/>
          <w:bCs/>
          <w:color w:val="000000"/>
          <w:spacing w:val="-3"/>
          <w:sz w:val="28"/>
          <w:szCs w:val="28"/>
          <w:lang w:eastAsia="ru-RU"/>
        </w:rPr>
        <w:t>ОБЩИЕ ПОЛОЖЕНИЯ.</w:t>
      </w:r>
    </w:p>
    <w:p w:rsidR="00895204" w:rsidRPr="00895204" w:rsidRDefault="00895204" w:rsidP="00B42838">
      <w:pPr>
        <w:widowControl w:val="0"/>
        <w:shd w:val="clear" w:color="auto" w:fill="FFFFFF"/>
        <w:autoSpaceDE w:val="0"/>
        <w:autoSpaceDN w:val="0"/>
        <w:adjustRightInd w:val="0"/>
        <w:spacing w:after="0" w:line="240" w:lineRule="auto"/>
        <w:ind w:firstLine="720"/>
        <w:jc w:val="center"/>
        <w:outlineLvl w:val="0"/>
        <w:rPr>
          <w:rFonts w:ascii="Times New Roman" w:eastAsia="Times New Roman" w:hAnsi="Times New Roman" w:cs="Times New Roman"/>
          <w:b/>
          <w:bCs/>
          <w:color w:val="000000"/>
          <w:spacing w:val="-3"/>
          <w:sz w:val="28"/>
          <w:szCs w:val="28"/>
          <w:lang w:eastAsia="ru-RU"/>
        </w:rPr>
      </w:pPr>
    </w:p>
    <w:p w:rsidR="00021770" w:rsidRPr="00322187" w:rsidRDefault="00021770"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 xml:space="preserve">1.1. Настоящий коллективный договор заключен между администрацией бюджетного учреждения Ханты-Мансийского автономного округа – Югры  «Сургутский комплексный центр социального обслуживания населения» в лице Варжинской Елены Николаевны, далее именуемого «Работодатель», и работниками учреждения, представляемыми профсоюзным комитетом бюджетного учреждения Ханты-Мансийского автономного округа – Югры  «Сургутский комплексный центр социального обслуживания населения» в лице  председателя Профсоюзного комитета </w:t>
      </w:r>
      <w:r w:rsidR="00B826C9" w:rsidRPr="00322187">
        <w:rPr>
          <w:rFonts w:ascii="Times New Roman" w:hAnsi="Times New Roman" w:cs="Times New Roman"/>
          <w:sz w:val="28"/>
          <w:szCs w:val="28"/>
        </w:rPr>
        <w:t>Ивановой Елены Александровны</w:t>
      </w:r>
      <w:r w:rsidRPr="00322187">
        <w:rPr>
          <w:rFonts w:ascii="Times New Roman" w:hAnsi="Times New Roman" w:cs="Times New Roman"/>
          <w:sz w:val="28"/>
          <w:szCs w:val="28"/>
        </w:rPr>
        <w:t>.</w:t>
      </w:r>
    </w:p>
    <w:p w:rsidR="00021770" w:rsidRPr="00322187" w:rsidRDefault="00021770"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 xml:space="preserve">1.2. Настоящий коллективный  договор заключен в соответствии с требованиями Конституции Российской Федерации, Трудового  кодекса Российской Федерации от 30 декабря 2001г., а также иными  нормативно-правовыми актами.  </w:t>
      </w:r>
    </w:p>
    <w:p w:rsidR="00021770" w:rsidRPr="00322187" w:rsidRDefault="00021770"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1.3.Коллективный договор заключен в целях обеспечения  соблюдения социальных и трудовых гарантий работников учреждения, направленных на повышение социальной защищенности работников, а также в целях взаимной ответственности сторон и выполнения требований  законодательства о труде.</w:t>
      </w:r>
    </w:p>
    <w:p w:rsidR="00021770" w:rsidRPr="00322187" w:rsidRDefault="00021770"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1.4.Настоящий коллективный договор является правовым актом, регулирующим социально-трудовые отношения между работодателем и работниками учреждения.</w:t>
      </w:r>
    </w:p>
    <w:p w:rsidR="00021770" w:rsidRPr="00322187" w:rsidRDefault="00021770"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1.5.Предметом настоящего коллективного договора являются дополнительные по сравнению с законодательством положения об условиях труда и его оплаты, гарантии занятости, повышения квалификации и профессиональной переподготовки работников, предоставлении социальных льгот и гарантий работникам. Стороны обязуются не допускать ситуаций, ухудшающих положение работников  учреждения по сравнению с законодательством и соглашениями, действие которых распространяется на данное учреждение.</w:t>
      </w:r>
    </w:p>
    <w:p w:rsidR="00021770" w:rsidRPr="00322187" w:rsidRDefault="00021770"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1.6. Коллективный договор вступает в силу с момента подписания его директором учреждения и председателем профсоюзного комитета бюджетного учреждения по поручению ко</w:t>
      </w:r>
      <w:r w:rsidR="00B826C9" w:rsidRPr="00322187">
        <w:rPr>
          <w:rFonts w:ascii="Times New Roman" w:hAnsi="Times New Roman" w:cs="Times New Roman"/>
          <w:sz w:val="28"/>
          <w:szCs w:val="28"/>
        </w:rPr>
        <w:t>ллектива работников учреждения.</w:t>
      </w:r>
    </w:p>
    <w:p w:rsidR="00021770" w:rsidRPr="00322187" w:rsidRDefault="00021770"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1.7. Коллективный договор заключается сроком на три года и вступает в силу со дня подписания его сторонами. Стороны имеют право продлить действие коллективного договора на срок не более трех лет.</w:t>
      </w:r>
    </w:p>
    <w:p w:rsidR="00021770" w:rsidRPr="00322187" w:rsidRDefault="00021770"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1.8. Коллективный договор сохраняет свое действие в случае изменения наименования, изменения типа, реорганизации организации в форме преобразования, расторжения трудового договора (контракта) с руководителем учреждения.</w:t>
      </w:r>
    </w:p>
    <w:p w:rsidR="00021770" w:rsidRPr="00322187" w:rsidRDefault="00021770"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При смене  формы  собственности учреждения  коллективный договор  сохраняет свое действие в течение  трех месяцев со дня перехода прав собственности.</w:t>
      </w:r>
    </w:p>
    <w:p w:rsidR="00021770" w:rsidRPr="00322187" w:rsidRDefault="00B826C9" w:rsidP="00B42838">
      <w:pPr>
        <w:pStyle w:val="a3"/>
        <w:jc w:val="both"/>
        <w:rPr>
          <w:rFonts w:ascii="Times New Roman" w:hAnsi="Times New Roman" w:cs="Times New Roman"/>
          <w:sz w:val="28"/>
          <w:szCs w:val="28"/>
        </w:rPr>
      </w:pPr>
      <w:r w:rsidRPr="00322187">
        <w:rPr>
          <w:rFonts w:ascii="Times New Roman" w:hAnsi="Times New Roman" w:cs="Times New Roman"/>
          <w:sz w:val="28"/>
          <w:szCs w:val="28"/>
        </w:rPr>
        <w:lastRenderedPageBreak/>
        <w:tab/>
      </w:r>
      <w:r w:rsidR="00021770" w:rsidRPr="00322187">
        <w:rPr>
          <w:rFonts w:ascii="Times New Roman" w:hAnsi="Times New Roman" w:cs="Times New Roman"/>
          <w:sz w:val="28"/>
          <w:szCs w:val="28"/>
        </w:rPr>
        <w:t>При реорганизации учреждения в форме слияния, присоединения, разделения, выделения коллективный договор сохраняет свое действие в теч</w:t>
      </w:r>
      <w:r w:rsidRPr="00322187">
        <w:rPr>
          <w:rFonts w:ascii="Times New Roman" w:hAnsi="Times New Roman" w:cs="Times New Roman"/>
          <w:sz w:val="28"/>
          <w:szCs w:val="28"/>
        </w:rPr>
        <w:t>ение всего срока реорганизации.</w:t>
      </w:r>
    </w:p>
    <w:p w:rsidR="00021770" w:rsidRPr="00322187" w:rsidRDefault="00021770"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При ликвидации учреждения коллективный договор сохраняет свое действие в течение всего срока проведения ликвидации.</w:t>
      </w:r>
    </w:p>
    <w:p w:rsidR="00021770" w:rsidRPr="00322187" w:rsidRDefault="00021770"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При реорганизации или смене формы собственности учреждения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021770" w:rsidRPr="00322187" w:rsidRDefault="00021770" w:rsidP="00B42838">
      <w:pPr>
        <w:pStyle w:val="a3"/>
        <w:jc w:val="both"/>
        <w:rPr>
          <w:rFonts w:ascii="Times New Roman" w:hAnsi="Times New Roman" w:cs="Times New Roman"/>
          <w:sz w:val="28"/>
          <w:szCs w:val="28"/>
        </w:rPr>
      </w:pPr>
      <w:r w:rsidRPr="00322187">
        <w:rPr>
          <w:rFonts w:ascii="Times New Roman" w:hAnsi="Times New Roman" w:cs="Times New Roman"/>
          <w:sz w:val="28"/>
          <w:szCs w:val="28"/>
        </w:rPr>
        <w:t>1.9. Внесение изменений и дополнений в коллективный договор в течение срока его действия производится на совместных заседаниях комиссии, созданной Работодателем и работниками в лице профсоюзного комитета, по предложению одной из сторон. Изменения и дополнения не могут ухудшать нормы, предусмотренные действующим законодательством Российской Федерации.</w:t>
      </w:r>
    </w:p>
    <w:p w:rsidR="00021770" w:rsidRPr="00322187" w:rsidRDefault="00021770"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1.10.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021770" w:rsidRPr="00322187" w:rsidRDefault="00021770"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1.11. Договаривающиеся стороны обязуются принимать меры по предотвращению любых конфликтных ситуаций, мешающих нормальному ритму деятельности учреждения.</w:t>
      </w:r>
    </w:p>
    <w:p w:rsidR="00021770" w:rsidRPr="00322187" w:rsidRDefault="00021770"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 xml:space="preserve">1.12. Действие коллективного договора распространяется на всех работников учреждения, для которых учреждение является основным местом работы. </w:t>
      </w:r>
    </w:p>
    <w:p w:rsidR="00021770" w:rsidRPr="00322187" w:rsidRDefault="00021770"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1.13. Работники, не являющиеся членами профсоюза, имеют право уполномочить профком представлять их интересы во взаимоотношениях с работодателем (ст.ст. 30, 31 ТК РФ).</w:t>
      </w:r>
    </w:p>
    <w:p w:rsidR="00021770" w:rsidRPr="00322187" w:rsidRDefault="00021770"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1.14. Профсоюзный комитет является единственным полномочным представительным органом трудового коллектива бюджетного учреждения Ханты-Мансийского автономного округа - Югры «</w:t>
      </w:r>
      <w:r w:rsidR="00B826C9" w:rsidRPr="00322187">
        <w:rPr>
          <w:rFonts w:ascii="Times New Roman" w:hAnsi="Times New Roman" w:cs="Times New Roman"/>
          <w:sz w:val="28"/>
          <w:szCs w:val="28"/>
        </w:rPr>
        <w:t>Сургутский комплексный центр социального обслуживания населения</w:t>
      </w:r>
      <w:r w:rsidRPr="00322187">
        <w:rPr>
          <w:rFonts w:ascii="Times New Roman" w:hAnsi="Times New Roman" w:cs="Times New Roman"/>
          <w:sz w:val="28"/>
          <w:szCs w:val="28"/>
        </w:rPr>
        <w:t>»  при заключении и изменении коллективного договора и представлении интересов работников в учреждении.</w:t>
      </w:r>
    </w:p>
    <w:p w:rsidR="00021770" w:rsidRPr="00322187" w:rsidRDefault="00021770"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1.15. Для подведения итогов выполнения коллективного договора стороны обязуются проводить общие собрания работников бюджетного учреждения Ханты-Мансийского автономного округа – Югры  «</w:t>
      </w:r>
      <w:r w:rsidR="00B826C9" w:rsidRPr="00322187">
        <w:rPr>
          <w:rFonts w:ascii="Times New Roman" w:hAnsi="Times New Roman" w:cs="Times New Roman"/>
          <w:sz w:val="28"/>
          <w:szCs w:val="28"/>
        </w:rPr>
        <w:t>Сургутский комплексный центр социального обслуживания населения</w:t>
      </w:r>
      <w:r w:rsidRPr="00322187">
        <w:rPr>
          <w:rFonts w:ascii="Times New Roman" w:hAnsi="Times New Roman" w:cs="Times New Roman"/>
          <w:sz w:val="28"/>
          <w:szCs w:val="28"/>
        </w:rPr>
        <w:t>»  один раз в год.</w:t>
      </w:r>
    </w:p>
    <w:p w:rsidR="00021770" w:rsidRPr="00322187" w:rsidRDefault="00021770"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1.16. Контроль за выполнением коллективного договора осуществляется представителями договаривающихся сторон на совместных заседаниях не реже одного раза в год.</w:t>
      </w:r>
    </w:p>
    <w:p w:rsidR="00D74DBF" w:rsidRPr="00895204" w:rsidRDefault="00021770" w:rsidP="00DE008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1.17. Коллективный договор сост</w:t>
      </w:r>
      <w:r w:rsidR="00895204">
        <w:rPr>
          <w:rFonts w:ascii="Times New Roman" w:hAnsi="Times New Roman" w:cs="Times New Roman"/>
          <w:sz w:val="28"/>
          <w:szCs w:val="28"/>
        </w:rPr>
        <w:t>оит из 11 разделов.</w:t>
      </w:r>
    </w:p>
    <w:p w:rsidR="00021770" w:rsidRPr="00405915" w:rsidRDefault="00021770" w:rsidP="00B42838">
      <w:pPr>
        <w:pStyle w:val="a3"/>
        <w:jc w:val="both"/>
        <w:rPr>
          <w:rFonts w:ascii="Times New Roman" w:hAnsi="Times New Roman" w:cs="Times New Roman"/>
          <w:i/>
          <w:sz w:val="24"/>
          <w:szCs w:val="24"/>
        </w:rPr>
      </w:pPr>
      <w:r w:rsidRPr="00405915">
        <w:rPr>
          <w:rFonts w:ascii="Times New Roman" w:hAnsi="Times New Roman" w:cs="Times New Roman"/>
          <w:i/>
          <w:sz w:val="24"/>
          <w:szCs w:val="24"/>
        </w:rPr>
        <w:t>Ответственные:</w:t>
      </w:r>
    </w:p>
    <w:p w:rsidR="00D74DBF" w:rsidRPr="00405915" w:rsidRDefault="00B826C9" w:rsidP="00B42838">
      <w:pPr>
        <w:pStyle w:val="a3"/>
        <w:jc w:val="both"/>
        <w:rPr>
          <w:rFonts w:ascii="Times New Roman" w:hAnsi="Times New Roman" w:cs="Times New Roman"/>
          <w:sz w:val="24"/>
          <w:szCs w:val="24"/>
        </w:rPr>
      </w:pPr>
      <w:r w:rsidRPr="00405915">
        <w:rPr>
          <w:rFonts w:ascii="Times New Roman" w:hAnsi="Times New Roman" w:cs="Times New Roman"/>
          <w:sz w:val="24"/>
          <w:szCs w:val="24"/>
        </w:rPr>
        <w:t>Е.Н. Варжинская – директор</w:t>
      </w:r>
    </w:p>
    <w:p w:rsidR="00021770" w:rsidRPr="00405915" w:rsidRDefault="00B826C9" w:rsidP="00B42838">
      <w:pPr>
        <w:pStyle w:val="a3"/>
        <w:jc w:val="both"/>
        <w:rPr>
          <w:rFonts w:ascii="Times New Roman" w:hAnsi="Times New Roman" w:cs="Times New Roman"/>
          <w:sz w:val="24"/>
          <w:szCs w:val="24"/>
        </w:rPr>
      </w:pPr>
      <w:r w:rsidRPr="00405915">
        <w:rPr>
          <w:rFonts w:ascii="Times New Roman" w:hAnsi="Times New Roman" w:cs="Times New Roman"/>
          <w:sz w:val="24"/>
          <w:szCs w:val="24"/>
        </w:rPr>
        <w:t>Е.А. Иванова</w:t>
      </w:r>
      <w:r w:rsidR="00021770" w:rsidRPr="00405915">
        <w:rPr>
          <w:rFonts w:ascii="Times New Roman" w:hAnsi="Times New Roman" w:cs="Times New Roman"/>
          <w:sz w:val="24"/>
          <w:szCs w:val="24"/>
        </w:rPr>
        <w:t xml:space="preserve"> – председатель профсоюзного комитета</w:t>
      </w:r>
    </w:p>
    <w:p w:rsidR="00021770" w:rsidRPr="00322187" w:rsidRDefault="00021770" w:rsidP="00B42838">
      <w:pPr>
        <w:pStyle w:val="a3"/>
        <w:jc w:val="both"/>
        <w:rPr>
          <w:rFonts w:ascii="Times New Roman" w:hAnsi="Times New Roman" w:cs="Times New Roman"/>
          <w:sz w:val="28"/>
          <w:szCs w:val="28"/>
        </w:rPr>
      </w:pPr>
    </w:p>
    <w:p w:rsidR="00021770" w:rsidRPr="00322187" w:rsidRDefault="00B826C9" w:rsidP="00B42838">
      <w:pPr>
        <w:pStyle w:val="a3"/>
        <w:jc w:val="center"/>
        <w:rPr>
          <w:rFonts w:ascii="Times New Roman" w:hAnsi="Times New Roman" w:cs="Times New Roman"/>
          <w:sz w:val="28"/>
          <w:szCs w:val="28"/>
        </w:rPr>
      </w:pPr>
      <w:r w:rsidRPr="00322187">
        <w:rPr>
          <w:rFonts w:ascii="Times New Roman" w:hAnsi="Times New Roman" w:cs="Times New Roman"/>
          <w:sz w:val="28"/>
          <w:szCs w:val="28"/>
        </w:rPr>
        <w:lastRenderedPageBreak/>
        <w:t>Раздел II.</w:t>
      </w:r>
    </w:p>
    <w:p w:rsidR="00021770" w:rsidRPr="00322187" w:rsidRDefault="00B826C9" w:rsidP="00B42838">
      <w:pPr>
        <w:pStyle w:val="a3"/>
        <w:jc w:val="center"/>
        <w:rPr>
          <w:rFonts w:ascii="Times New Roman" w:hAnsi="Times New Roman" w:cs="Times New Roman"/>
          <w:sz w:val="28"/>
          <w:szCs w:val="28"/>
        </w:rPr>
      </w:pPr>
      <w:r w:rsidRPr="00322187">
        <w:rPr>
          <w:rFonts w:ascii="Times New Roman" w:hAnsi="Times New Roman" w:cs="Times New Roman"/>
          <w:sz w:val="28"/>
          <w:szCs w:val="28"/>
        </w:rPr>
        <w:t>ВЗАИМНЫЕ ОБЯЗАТЕЛЬСТВА СТОРОН</w:t>
      </w:r>
    </w:p>
    <w:p w:rsidR="007A5229" w:rsidRPr="00322187" w:rsidRDefault="00021770" w:rsidP="00B42838">
      <w:pPr>
        <w:pStyle w:val="a3"/>
        <w:jc w:val="center"/>
        <w:rPr>
          <w:rFonts w:ascii="Times New Roman" w:hAnsi="Times New Roman" w:cs="Times New Roman"/>
          <w:sz w:val="28"/>
          <w:szCs w:val="28"/>
        </w:rPr>
      </w:pPr>
      <w:r w:rsidRPr="00322187">
        <w:rPr>
          <w:rFonts w:ascii="Times New Roman" w:hAnsi="Times New Roman" w:cs="Times New Roman"/>
          <w:sz w:val="28"/>
          <w:szCs w:val="28"/>
        </w:rPr>
        <w:t>ПО ОБЕСПЕЧ</w:t>
      </w:r>
      <w:r w:rsidR="007A5229">
        <w:rPr>
          <w:rFonts w:ascii="Times New Roman" w:hAnsi="Times New Roman" w:cs="Times New Roman"/>
          <w:sz w:val="28"/>
          <w:szCs w:val="28"/>
        </w:rPr>
        <w:t>ЕНИЮ ПРОИЗВОДСТВЕННОГО ПРОЦЕССА</w:t>
      </w:r>
    </w:p>
    <w:p w:rsidR="00021770" w:rsidRPr="00322187" w:rsidRDefault="00B826C9"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2.1. Работодатель обязуется:</w:t>
      </w:r>
    </w:p>
    <w:p w:rsidR="00021770" w:rsidRPr="00322187" w:rsidRDefault="00021770"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 xml:space="preserve">направить подписанный сторонами коллективный договор,  в течение семи дней со дня подписания в орган по труду </w:t>
      </w:r>
      <w:r w:rsidR="00B826C9" w:rsidRPr="00322187">
        <w:rPr>
          <w:rFonts w:ascii="Times New Roman" w:hAnsi="Times New Roman" w:cs="Times New Roman"/>
          <w:sz w:val="28"/>
          <w:szCs w:val="28"/>
        </w:rPr>
        <w:t>для уведомительной регистрации;</w:t>
      </w:r>
    </w:p>
    <w:p w:rsidR="00021770" w:rsidRPr="00322187" w:rsidRDefault="00021770"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довести текст коллективного договора до всех работников не позднее одного месяца после его подписания и знакомить всех вновь прин</w:t>
      </w:r>
      <w:r w:rsidR="00B826C9" w:rsidRPr="00322187">
        <w:rPr>
          <w:rFonts w:ascii="Times New Roman" w:hAnsi="Times New Roman" w:cs="Times New Roman"/>
          <w:sz w:val="28"/>
          <w:szCs w:val="28"/>
        </w:rPr>
        <w:t>имаемых работников под роспись;</w:t>
      </w:r>
    </w:p>
    <w:p w:rsidR="00021770" w:rsidRPr="00322187" w:rsidRDefault="00021770"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при наличии обоснованной экономии, перечислять профсоюзной организации денежные средства в размере 0,15 % от объема ассигнований, направляемых на фонд оплаты труда для проведения культурно – массовой и физкультурно – оздоровительной работы в коллективе в соответствии с коллективным догов</w:t>
      </w:r>
      <w:r w:rsidR="000C0E5C" w:rsidRPr="00322187">
        <w:rPr>
          <w:rFonts w:ascii="Times New Roman" w:hAnsi="Times New Roman" w:cs="Times New Roman"/>
          <w:sz w:val="28"/>
          <w:szCs w:val="28"/>
        </w:rPr>
        <w:t>ором;</w:t>
      </w:r>
    </w:p>
    <w:p w:rsidR="00021770" w:rsidRPr="00322187" w:rsidRDefault="00021770"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обеспечить трудовой коллектив учреждения материально-техническими оснащением,  для выполн</w:t>
      </w:r>
      <w:r w:rsidR="000C0E5C" w:rsidRPr="00322187">
        <w:rPr>
          <w:rFonts w:ascii="Times New Roman" w:hAnsi="Times New Roman" w:cs="Times New Roman"/>
          <w:sz w:val="28"/>
          <w:szCs w:val="28"/>
        </w:rPr>
        <w:t>ения ими трудовых обязанностей;</w:t>
      </w:r>
    </w:p>
    <w:p w:rsidR="00021770" w:rsidRPr="00322187" w:rsidRDefault="00021770"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обеспечить безопасность труда и условия, отвечающие треб</w:t>
      </w:r>
      <w:r w:rsidR="000C0E5C" w:rsidRPr="00322187">
        <w:rPr>
          <w:rFonts w:ascii="Times New Roman" w:hAnsi="Times New Roman" w:cs="Times New Roman"/>
          <w:sz w:val="28"/>
          <w:szCs w:val="28"/>
        </w:rPr>
        <w:t>ованиям охраны и гигиены труда;</w:t>
      </w:r>
    </w:p>
    <w:p w:rsidR="000C0E5C" w:rsidRPr="00322187" w:rsidRDefault="00021770" w:rsidP="00DE008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обесп</w:t>
      </w:r>
      <w:r w:rsidR="000C0E5C" w:rsidRPr="00322187">
        <w:rPr>
          <w:rFonts w:ascii="Times New Roman" w:hAnsi="Times New Roman" w:cs="Times New Roman"/>
          <w:sz w:val="28"/>
          <w:szCs w:val="28"/>
        </w:rPr>
        <w:t>ечить бытовые нужды работников.</w:t>
      </w:r>
    </w:p>
    <w:p w:rsidR="00021770" w:rsidRPr="00405915" w:rsidRDefault="000C0E5C" w:rsidP="00B42838">
      <w:pPr>
        <w:pStyle w:val="a3"/>
        <w:jc w:val="both"/>
        <w:rPr>
          <w:rFonts w:ascii="Times New Roman" w:hAnsi="Times New Roman" w:cs="Times New Roman"/>
          <w:i/>
          <w:sz w:val="24"/>
          <w:szCs w:val="24"/>
        </w:rPr>
      </w:pPr>
      <w:r w:rsidRPr="00405915">
        <w:rPr>
          <w:rFonts w:ascii="Times New Roman" w:hAnsi="Times New Roman" w:cs="Times New Roman"/>
          <w:i/>
          <w:sz w:val="24"/>
          <w:szCs w:val="24"/>
        </w:rPr>
        <w:t>Ответственный:</w:t>
      </w:r>
    </w:p>
    <w:p w:rsidR="00021770" w:rsidRPr="00405915" w:rsidRDefault="000C0E5C" w:rsidP="00B42838">
      <w:pPr>
        <w:pStyle w:val="a3"/>
        <w:jc w:val="both"/>
        <w:rPr>
          <w:rFonts w:ascii="Times New Roman" w:hAnsi="Times New Roman" w:cs="Times New Roman"/>
          <w:sz w:val="24"/>
          <w:szCs w:val="24"/>
        </w:rPr>
      </w:pPr>
      <w:r w:rsidRPr="00405915">
        <w:rPr>
          <w:rFonts w:ascii="Times New Roman" w:hAnsi="Times New Roman" w:cs="Times New Roman"/>
          <w:sz w:val="24"/>
          <w:szCs w:val="24"/>
        </w:rPr>
        <w:t>Е.Н. Варжинская</w:t>
      </w:r>
      <w:r w:rsidR="00021770" w:rsidRPr="00405915">
        <w:rPr>
          <w:rFonts w:ascii="Times New Roman" w:hAnsi="Times New Roman" w:cs="Times New Roman"/>
          <w:sz w:val="24"/>
          <w:szCs w:val="24"/>
        </w:rPr>
        <w:t xml:space="preserve"> – директор</w:t>
      </w:r>
    </w:p>
    <w:p w:rsidR="00021770" w:rsidRPr="00322187" w:rsidRDefault="00021770" w:rsidP="00B42838">
      <w:pPr>
        <w:pStyle w:val="a3"/>
        <w:jc w:val="both"/>
        <w:rPr>
          <w:rFonts w:ascii="Times New Roman" w:hAnsi="Times New Roman" w:cs="Times New Roman"/>
          <w:sz w:val="28"/>
          <w:szCs w:val="28"/>
        </w:rPr>
      </w:pPr>
    </w:p>
    <w:p w:rsidR="00021770" w:rsidRPr="00322187" w:rsidRDefault="00021770"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2.2.</w:t>
      </w:r>
      <w:r w:rsidR="000C0E5C" w:rsidRPr="00322187">
        <w:rPr>
          <w:rFonts w:ascii="Times New Roman" w:hAnsi="Times New Roman" w:cs="Times New Roman"/>
          <w:sz w:val="28"/>
          <w:szCs w:val="28"/>
        </w:rPr>
        <w:t xml:space="preserve"> Профсоюзный комитет обязуется:</w:t>
      </w:r>
    </w:p>
    <w:p w:rsidR="00021770" w:rsidRPr="000901CB" w:rsidRDefault="00021770" w:rsidP="00B42838">
      <w:pPr>
        <w:pStyle w:val="a3"/>
        <w:ind w:firstLine="708"/>
        <w:jc w:val="both"/>
        <w:rPr>
          <w:rFonts w:ascii="Times New Roman" w:hAnsi="Times New Roman" w:cs="Times New Roman"/>
          <w:sz w:val="28"/>
          <w:szCs w:val="28"/>
        </w:rPr>
      </w:pPr>
      <w:r w:rsidRPr="000901CB">
        <w:rPr>
          <w:rFonts w:ascii="Times New Roman" w:hAnsi="Times New Roman" w:cs="Times New Roman"/>
          <w:sz w:val="28"/>
          <w:szCs w:val="28"/>
        </w:rPr>
        <w:t xml:space="preserve">осуществлять защиту трудовых, социально-экономических и профессиональных прав работников, </w:t>
      </w:r>
      <w:r w:rsidR="000C0E5C" w:rsidRPr="000901CB">
        <w:rPr>
          <w:rFonts w:ascii="Times New Roman" w:hAnsi="Times New Roman" w:cs="Times New Roman"/>
          <w:sz w:val="28"/>
          <w:szCs w:val="28"/>
        </w:rPr>
        <w:t>в том числе в судебных органах;</w:t>
      </w:r>
    </w:p>
    <w:p w:rsidR="000901CB" w:rsidRDefault="00021770" w:rsidP="00B42838">
      <w:pPr>
        <w:pStyle w:val="a3"/>
        <w:ind w:firstLine="708"/>
        <w:jc w:val="both"/>
        <w:rPr>
          <w:rFonts w:ascii="Times New Roman" w:hAnsi="Times New Roman" w:cs="Times New Roman"/>
          <w:sz w:val="28"/>
          <w:szCs w:val="28"/>
        </w:rPr>
      </w:pPr>
      <w:r w:rsidRPr="000901CB">
        <w:rPr>
          <w:rFonts w:ascii="Times New Roman" w:hAnsi="Times New Roman" w:cs="Times New Roman"/>
          <w:sz w:val="28"/>
          <w:szCs w:val="28"/>
        </w:rPr>
        <w:t>оказывать бесплатную правовую помощь в решении трудовых,  социально-экономических</w:t>
      </w:r>
      <w:r w:rsidR="000901CB">
        <w:rPr>
          <w:rFonts w:ascii="Times New Roman" w:hAnsi="Times New Roman" w:cs="Times New Roman"/>
          <w:sz w:val="28"/>
          <w:szCs w:val="28"/>
        </w:rPr>
        <w:t xml:space="preserve"> вопросов работникам учреждения;</w:t>
      </w:r>
    </w:p>
    <w:p w:rsidR="000901CB" w:rsidRPr="000901CB" w:rsidRDefault="000901CB" w:rsidP="00B42838">
      <w:pPr>
        <w:pStyle w:val="a3"/>
        <w:ind w:firstLine="708"/>
        <w:jc w:val="both"/>
        <w:rPr>
          <w:rFonts w:ascii="Times New Roman" w:hAnsi="Times New Roman" w:cs="Times New Roman"/>
          <w:sz w:val="28"/>
          <w:szCs w:val="28"/>
        </w:rPr>
      </w:pPr>
      <w:r w:rsidRPr="000901CB">
        <w:rPr>
          <w:rFonts w:ascii="Times New Roman" w:hAnsi="Times New Roman" w:cs="Times New Roman"/>
          <w:sz w:val="28"/>
          <w:szCs w:val="28"/>
        </w:rPr>
        <w:t>проводить работу по вовлечению молодых специалистов в члены профсоюза, активную профсоюзную деятельность;</w:t>
      </w:r>
    </w:p>
    <w:p w:rsidR="00021770" w:rsidRPr="000901CB" w:rsidRDefault="00021770" w:rsidP="00B42838">
      <w:pPr>
        <w:pStyle w:val="a3"/>
        <w:ind w:firstLine="708"/>
        <w:jc w:val="both"/>
        <w:rPr>
          <w:rFonts w:ascii="Times New Roman" w:hAnsi="Times New Roman" w:cs="Times New Roman"/>
          <w:sz w:val="28"/>
          <w:szCs w:val="28"/>
        </w:rPr>
      </w:pPr>
      <w:r w:rsidRPr="000901CB">
        <w:rPr>
          <w:rFonts w:ascii="Times New Roman" w:hAnsi="Times New Roman" w:cs="Times New Roman"/>
          <w:sz w:val="28"/>
          <w:szCs w:val="28"/>
        </w:rPr>
        <w:t>обязуется разъяснять работникам положения коллективного договора</w:t>
      </w:r>
      <w:r w:rsidR="000C0E5C" w:rsidRPr="000901CB">
        <w:rPr>
          <w:rFonts w:ascii="Times New Roman" w:hAnsi="Times New Roman" w:cs="Times New Roman"/>
          <w:sz w:val="28"/>
          <w:szCs w:val="28"/>
        </w:rPr>
        <w:t>, содействовать его реализации;</w:t>
      </w:r>
    </w:p>
    <w:p w:rsidR="00021770" w:rsidRPr="000901CB" w:rsidRDefault="00021770" w:rsidP="00B42838">
      <w:pPr>
        <w:pStyle w:val="a3"/>
        <w:ind w:firstLine="708"/>
        <w:jc w:val="both"/>
        <w:rPr>
          <w:rFonts w:ascii="Times New Roman" w:hAnsi="Times New Roman" w:cs="Times New Roman"/>
          <w:sz w:val="28"/>
          <w:szCs w:val="28"/>
        </w:rPr>
      </w:pPr>
      <w:r w:rsidRPr="000901CB">
        <w:rPr>
          <w:rFonts w:ascii="Times New Roman" w:hAnsi="Times New Roman" w:cs="Times New Roman"/>
          <w:sz w:val="28"/>
          <w:szCs w:val="28"/>
        </w:rPr>
        <w:t>контролировать соблюдение работодателем трудового законодательства о труде, законодательства об охране труда, соглашений, коллективного договора, других локально - нормативных</w:t>
      </w:r>
      <w:r w:rsidR="000C0E5C" w:rsidRPr="000901CB">
        <w:rPr>
          <w:rFonts w:ascii="Times New Roman" w:hAnsi="Times New Roman" w:cs="Times New Roman"/>
          <w:sz w:val="28"/>
          <w:szCs w:val="28"/>
        </w:rPr>
        <w:t xml:space="preserve"> актов, действующих учреждении;</w:t>
      </w:r>
    </w:p>
    <w:p w:rsidR="00021770" w:rsidRPr="00322187" w:rsidRDefault="00021770" w:rsidP="00DE0088">
      <w:pPr>
        <w:pStyle w:val="a3"/>
        <w:ind w:firstLine="708"/>
        <w:jc w:val="both"/>
        <w:rPr>
          <w:rFonts w:ascii="Times New Roman" w:hAnsi="Times New Roman" w:cs="Times New Roman"/>
          <w:sz w:val="28"/>
          <w:szCs w:val="28"/>
        </w:rPr>
      </w:pPr>
      <w:r w:rsidRPr="000901CB">
        <w:rPr>
          <w:rFonts w:ascii="Times New Roman" w:hAnsi="Times New Roman" w:cs="Times New Roman"/>
          <w:sz w:val="28"/>
          <w:szCs w:val="28"/>
        </w:rPr>
        <w:t>содействовать реализации настоящего коллективного договора, снижению социальной напряжённости в трудовом коллективе.</w:t>
      </w:r>
    </w:p>
    <w:p w:rsidR="00021770" w:rsidRPr="00405915" w:rsidRDefault="000C0E5C" w:rsidP="00B42838">
      <w:pPr>
        <w:pStyle w:val="a3"/>
        <w:jc w:val="both"/>
        <w:rPr>
          <w:rFonts w:ascii="Times New Roman" w:hAnsi="Times New Roman" w:cs="Times New Roman"/>
          <w:i/>
          <w:sz w:val="24"/>
          <w:szCs w:val="24"/>
        </w:rPr>
      </w:pPr>
      <w:r w:rsidRPr="00405915">
        <w:rPr>
          <w:rFonts w:ascii="Times New Roman" w:hAnsi="Times New Roman" w:cs="Times New Roman"/>
          <w:i/>
          <w:sz w:val="24"/>
          <w:szCs w:val="24"/>
        </w:rPr>
        <w:t>Ответственный:</w:t>
      </w:r>
    </w:p>
    <w:p w:rsidR="00021770" w:rsidRPr="00895204" w:rsidRDefault="000C0E5C" w:rsidP="00B42838">
      <w:pPr>
        <w:pStyle w:val="a3"/>
        <w:jc w:val="both"/>
        <w:rPr>
          <w:rFonts w:ascii="Times New Roman" w:hAnsi="Times New Roman" w:cs="Times New Roman"/>
          <w:sz w:val="24"/>
          <w:szCs w:val="24"/>
        </w:rPr>
      </w:pPr>
      <w:r w:rsidRPr="00405915">
        <w:rPr>
          <w:rFonts w:ascii="Times New Roman" w:hAnsi="Times New Roman" w:cs="Times New Roman"/>
          <w:sz w:val="24"/>
          <w:szCs w:val="24"/>
        </w:rPr>
        <w:t>Е.А. Иванова</w:t>
      </w:r>
      <w:r w:rsidR="00021770" w:rsidRPr="00405915">
        <w:rPr>
          <w:rFonts w:ascii="Times New Roman" w:hAnsi="Times New Roman" w:cs="Times New Roman"/>
          <w:sz w:val="24"/>
          <w:szCs w:val="24"/>
        </w:rPr>
        <w:t xml:space="preserve"> – председатель профсоюзного комитета</w:t>
      </w:r>
      <w:r w:rsidR="00895204">
        <w:rPr>
          <w:rFonts w:ascii="Times New Roman" w:hAnsi="Times New Roman" w:cs="Times New Roman"/>
          <w:sz w:val="24"/>
          <w:szCs w:val="24"/>
        </w:rPr>
        <w:t>.</w:t>
      </w:r>
    </w:p>
    <w:p w:rsidR="00021770" w:rsidRPr="00322187" w:rsidRDefault="00021770" w:rsidP="00B42838">
      <w:pPr>
        <w:pStyle w:val="a3"/>
        <w:jc w:val="both"/>
        <w:rPr>
          <w:rFonts w:ascii="Times New Roman" w:hAnsi="Times New Roman" w:cs="Times New Roman"/>
          <w:sz w:val="28"/>
          <w:szCs w:val="28"/>
        </w:rPr>
      </w:pPr>
    </w:p>
    <w:p w:rsidR="00021770" w:rsidRPr="00322187" w:rsidRDefault="000C0E5C"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2.3. Работники обязуются:</w:t>
      </w:r>
    </w:p>
    <w:p w:rsidR="00021770" w:rsidRPr="00322187" w:rsidRDefault="00021770"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соблюдать Правила внутреннего трудового распорядка учреждения, трудовую дисциплину;</w:t>
      </w:r>
    </w:p>
    <w:p w:rsidR="00021770" w:rsidRPr="00322187" w:rsidRDefault="00021770"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lastRenderedPageBreak/>
        <w:t>добросовестно и в полном объеме выполнять свои трудовые обязанности, возложенные на него трудовым договором и должностной инструкцией, установленные нормы труда;</w:t>
      </w:r>
    </w:p>
    <w:p w:rsidR="00021770" w:rsidRPr="00322187" w:rsidRDefault="00021770"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соблюдать требования по охране труда и обеспечению безопасности труда, пожарной безопасности, производственной санитарии, гигиены труда, пожарной безопасности, охраны окружающей среды, предусмотренные соответствующими правилами и инструкциями Учреждения;</w:t>
      </w:r>
    </w:p>
    <w:p w:rsidR="00021770" w:rsidRPr="00322187" w:rsidRDefault="00021770"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не нарушать правила дорожного движения;</w:t>
      </w:r>
    </w:p>
    <w:p w:rsidR="00021770" w:rsidRPr="00322187" w:rsidRDefault="00021770"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бережно относиться к товарно-материальным ценностям учреждения, обеспечить их сохранность, по назначению использовать технические средства, оборудование, инструменты, материалы, технику и т.д.;</w:t>
      </w:r>
    </w:p>
    <w:p w:rsidR="00021770" w:rsidRPr="00322187" w:rsidRDefault="00021770"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незамедлительно извещать своего непосредственного или вышестоящего руководителя о каждом происшедшем несчастном случае или об ухудшении состояния своего здоровья в связи с проявлениями признаков острого заболевания (отравления) при осуществлении действий, обусловленных трудовыми отношениями с работодателем;</w:t>
      </w:r>
    </w:p>
    <w:p w:rsidR="00021770" w:rsidRPr="00322187" w:rsidRDefault="00021770"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w:t>
      </w:r>
    </w:p>
    <w:p w:rsidR="00021770" w:rsidRPr="00322187" w:rsidRDefault="00021770" w:rsidP="00DE008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в течение рабочего времени не употреблять алкогольные напитки, не курить на рабочем месте.</w:t>
      </w:r>
    </w:p>
    <w:p w:rsidR="00021770" w:rsidRPr="00405915" w:rsidRDefault="000C0E5C" w:rsidP="00B42838">
      <w:pPr>
        <w:pStyle w:val="a3"/>
        <w:jc w:val="both"/>
        <w:rPr>
          <w:rFonts w:ascii="Times New Roman" w:hAnsi="Times New Roman" w:cs="Times New Roman"/>
          <w:i/>
          <w:sz w:val="24"/>
          <w:szCs w:val="24"/>
        </w:rPr>
      </w:pPr>
      <w:r w:rsidRPr="00405915">
        <w:rPr>
          <w:rFonts w:ascii="Times New Roman" w:hAnsi="Times New Roman" w:cs="Times New Roman"/>
          <w:i/>
          <w:sz w:val="24"/>
          <w:szCs w:val="24"/>
        </w:rPr>
        <w:t>Ответственные:</w:t>
      </w:r>
    </w:p>
    <w:p w:rsidR="00021770" w:rsidRPr="00405915" w:rsidRDefault="00021770" w:rsidP="00B42838">
      <w:pPr>
        <w:pStyle w:val="a3"/>
        <w:jc w:val="both"/>
        <w:rPr>
          <w:rFonts w:ascii="Times New Roman" w:hAnsi="Times New Roman" w:cs="Times New Roman"/>
          <w:sz w:val="24"/>
          <w:szCs w:val="24"/>
        </w:rPr>
      </w:pPr>
      <w:r w:rsidRPr="00405915">
        <w:rPr>
          <w:rFonts w:ascii="Times New Roman" w:hAnsi="Times New Roman" w:cs="Times New Roman"/>
          <w:sz w:val="24"/>
          <w:szCs w:val="24"/>
        </w:rPr>
        <w:t>работники учреждения</w:t>
      </w:r>
    </w:p>
    <w:p w:rsidR="00021770" w:rsidRPr="00322187" w:rsidRDefault="00021770" w:rsidP="00B42838">
      <w:pPr>
        <w:pStyle w:val="a3"/>
        <w:jc w:val="both"/>
        <w:rPr>
          <w:rFonts w:ascii="Times New Roman" w:hAnsi="Times New Roman" w:cs="Times New Roman"/>
          <w:sz w:val="28"/>
          <w:szCs w:val="28"/>
        </w:rPr>
      </w:pPr>
    </w:p>
    <w:p w:rsidR="00021770" w:rsidRPr="00322187" w:rsidRDefault="00021770" w:rsidP="00B42838">
      <w:pPr>
        <w:pStyle w:val="a3"/>
        <w:jc w:val="center"/>
        <w:rPr>
          <w:rFonts w:ascii="Times New Roman" w:hAnsi="Times New Roman" w:cs="Times New Roman"/>
          <w:sz w:val="28"/>
          <w:szCs w:val="28"/>
        </w:rPr>
      </w:pPr>
      <w:r w:rsidRPr="00322187">
        <w:rPr>
          <w:rFonts w:ascii="Times New Roman" w:hAnsi="Times New Roman" w:cs="Times New Roman"/>
          <w:sz w:val="28"/>
          <w:szCs w:val="28"/>
        </w:rPr>
        <w:t>Раздел III.</w:t>
      </w:r>
    </w:p>
    <w:p w:rsidR="00021770" w:rsidRPr="00322187" w:rsidRDefault="000C0E5C" w:rsidP="00B42838">
      <w:pPr>
        <w:pStyle w:val="a3"/>
        <w:jc w:val="center"/>
        <w:rPr>
          <w:rFonts w:ascii="Times New Roman" w:hAnsi="Times New Roman" w:cs="Times New Roman"/>
          <w:sz w:val="28"/>
          <w:szCs w:val="28"/>
        </w:rPr>
      </w:pPr>
      <w:r w:rsidRPr="00322187">
        <w:rPr>
          <w:rFonts w:ascii="Times New Roman" w:hAnsi="Times New Roman" w:cs="Times New Roman"/>
          <w:sz w:val="28"/>
          <w:szCs w:val="28"/>
        </w:rPr>
        <w:t>ТРУДОВЫЕ ОТНОШЕНИЯ,</w:t>
      </w:r>
    </w:p>
    <w:p w:rsidR="00021770" w:rsidRPr="00322187" w:rsidRDefault="00021770" w:rsidP="00B42838">
      <w:pPr>
        <w:pStyle w:val="a3"/>
        <w:jc w:val="center"/>
        <w:rPr>
          <w:rFonts w:ascii="Times New Roman" w:hAnsi="Times New Roman" w:cs="Times New Roman"/>
          <w:sz w:val="28"/>
          <w:szCs w:val="28"/>
        </w:rPr>
      </w:pPr>
      <w:r w:rsidRPr="00322187">
        <w:rPr>
          <w:rFonts w:ascii="Times New Roman" w:hAnsi="Times New Roman" w:cs="Times New Roman"/>
          <w:sz w:val="28"/>
          <w:szCs w:val="28"/>
        </w:rPr>
        <w:t>РАБОЧЕЕ ВРЕМЯ И ВРЕМЯ ОТДЫХА</w:t>
      </w:r>
    </w:p>
    <w:p w:rsidR="00021770" w:rsidRPr="00322187" w:rsidRDefault="00021770" w:rsidP="00B42838">
      <w:pPr>
        <w:pStyle w:val="a3"/>
        <w:jc w:val="both"/>
        <w:rPr>
          <w:rFonts w:ascii="Times New Roman" w:hAnsi="Times New Roman" w:cs="Times New Roman"/>
          <w:sz w:val="28"/>
          <w:szCs w:val="28"/>
        </w:rPr>
      </w:pPr>
    </w:p>
    <w:p w:rsidR="000C0E5C" w:rsidRPr="00322187" w:rsidRDefault="00021770"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ТРУДОВЫЕ ОТНОШЕНИЯ</w:t>
      </w:r>
    </w:p>
    <w:p w:rsidR="00021770" w:rsidRPr="00322187" w:rsidRDefault="00021770"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3.1.Трудовые отношения между работниками и работодателем регулируются трудовым законодательством Российской Федерации, иными нормативными правовыми актами, содержащими нормы трудового права, настоящим коллективным договором, локальными нормативными актами учреждения и трудовым договором.</w:t>
      </w:r>
    </w:p>
    <w:p w:rsidR="00021770" w:rsidRPr="00322187" w:rsidRDefault="00021770"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3.2. Сторонами трудовых отношений являются работник и работодатель.</w:t>
      </w:r>
    </w:p>
    <w:p w:rsidR="00021770" w:rsidRPr="00322187" w:rsidRDefault="00021770"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3.3. Стороны настоящего коллективного договора исходят из того, что трудовые отношения с работниками при поступлении на работу оформляются заключением письменного трудового договора на неопределенный или определенный срок, указанный в трудовом договоре, в соответствии со статьей 58 Трудового кодекса Российской Федерации.</w:t>
      </w:r>
    </w:p>
    <w:p w:rsidR="00021770" w:rsidRPr="00322187" w:rsidRDefault="00021770"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3.4. При приеме на работу Работодатель обязан ознакомить работников под роспись с Правилами внутреннего трудового распорядка в Учреждении.</w:t>
      </w:r>
    </w:p>
    <w:p w:rsidR="00021770" w:rsidRPr="00322187" w:rsidRDefault="00021770"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lastRenderedPageBreak/>
        <w:t>3.5. Условия трудовых договоров не могут ухудшать положение работников по сравнению с нормами, установленными трудовым законодательством Российской Федерации.</w:t>
      </w:r>
    </w:p>
    <w:p w:rsidR="00021770" w:rsidRPr="00322187" w:rsidRDefault="00021770"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3.6. Работники в соответствии с трудовым договором принимают на себя обязанность лично выполнять определенную этими договорами трудовую функцию, соблюдать Правила внутреннего трудового распорядка.</w:t>
      </w:r>
    </w:p>
    <w:p w:rsidR="00021770" w:rsidRPr="00322187" w:rsidRDefault="00021770"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3.7. Работодатель обязуется предоставить работникам работу по обусловленной трудовыми договорами трудовой функции, обеспечить условия труда, предусмотренные трудовым законодательством Российской Федерации и выплачивать работникам заработную плату в полном размере, создавать условия для квалификационного роста.</w:t>
      </w:r>
    </w:p>
    <w:p w:rsidR="00021770" w:rsidRPr="00322187" w:rsidRDefault="00021770"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3.8. Трудовой договор между работниками и Работодателем может быть прекращен по основаниям, предусмотренным статьей 77 Трудового кодекса Российской Федерации.</w:t>
      </w:r>
    </w:p>
    <w:p w:rsidR="00021770" w:rsidRPr="00322187" w:rsidRDefault="00021770"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3.9. Все вопросы, связанные с изменением структуры учреждения, его реорганизацией (преобразованием), а также сокращением численности работающих и штатов, рассматриваются с участием профкома.</w:t>
      </w:r>
    </w:p>
    <w:p w:rsidR="00021770" w:rsidRPr="00322187" w:rsidRDefault="00021770"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 xml:space="preserve">3.10. В целях привлечения и укрепления кадрового состава, в соответствии с потребностями производства Учреждения Работодатель предусматривает ежегодное квотирование рабочих мест для молодых специалистов, которыми считаются лица в возрасте до 30 лет включительно, окончившие имеющие государственную аккредитацию образовательные учреждения высшего профессионального образования и впервые поступающее на работу по полученной специальности, а в случае призыва на срочную военную службу в армию – после службы в армии, в течение двух лет со дня окончания таких учреждений.  </w:t>
      </w:r>
    </w:p>
    <w:p w:rsidR="00021770" w:rsidRPr="00322187" w:rsidRDefault="00021770"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3.11. Работодатель утверждает Положение о наставничестве, закрепляет наставников за молодыми специалистами.</w:t>
      </w:r>
    </w:p>
    <w:p w:rsidR="00021770" w:rsidRPr="00322187" w:rsidRDefault="00021770"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3.12. Работодатель обязуется обеспечить условия труда молодых специалистов, в том числе:</w:t>
      </w:r>
    </w:p>
    <w:p w:rsidR="00021770" w:rsidRPr="00322187" w:rsidRDefault="00021770"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оказывать помощь молодым специалистам, в соблюдении установленных для нее законодательно льгот и дополнительных гарантий.</w:t>
      </w:r>
    </w:p>
    <w:p w:rsidR="00021770" w:rsidRPr="00322187" w:rsidRDefault="00021770"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3.13. В силу ст. 24 Закона N 181-ФЗ Работодатель вправе запрашивать и получать информацию, необходимую при создании специальных рабочих мест для трудоустройства инвалидов. Вместе с этим Работодатель обязан по установленной квоте для приема на работу инвалидов:</w:t>
      </w:r>
    </w:p>
    <w:p w:rsidR="00021770" w:rsidRPr="00322187" w:rsidRDefault="00021770"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0C0E5C" w:rsidRPr="00322187" w:rsidRDefault="00021770"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создавать инвалидам условия труда в соответствии с индивидуальной программой реабилитации инвалида;</w:t>
      </w:r>
    </w:p>
    <w:p w:rsidR="00021770" w:rsidRPr="00322187" w:rsidRDefault="00021770"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предоставлять в установленном порядке информацию, необходимую для о</w:t>
      </w:r>
      <w:r w:rsidR="000C0E5C" w:rsidRPr="00322187">
        <w:rPr>
          <w:rFonts w:ascii="Times New Roman" w:hAnsi="Times New Roman" w:cs="Times New Roman"/>
          <w:sz w:val="28"/>
          <w:szCs w:val="28"/>
        </w:rPr>
        <w:t>рганизации занятости инвалидов.</w:t>
      </w:r>
    </w:p>
    <w:p w:rsidR="00021770" w:rsidRPr="00322187" w:rsidRDefault="00021770"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lastRenderedPageBreak/>
        <w:t>3.14. При приеме на работу  Работодатель знакомит работников с Положением "Об аттестации работников бюджетного учреждения Ханты-Мансийского автономного округа - Югры "</w:t>
      </w:r>
      <w:r w:rsidR="000C0E5C" w:rsidRPr="00322187">
        <w:rPr>
          <w:rFonts w:ascii="Times New Roman" w:hAnsi="Times New Roman" w:cs="Times New Roman"/>
          <w:sz w:val="28"/>
          <w:szCs w:val="28"/>
        </w:rPr>
        <w:t xml:space="preserve"> Сургутский комплексный центр социального обслуживания населения</w:t>
      </w:r>
      <w:r w:rsidRPr="00322187">
        <w:rPr>
          <w:rFonts w:ascii="Times New Roman" w:hAnsi="Times New Roman" w:cs="Times New Roman"/>
          <w:sz w:val="28"/>
          <w:szCs w:val="28"/>
        </w:rPr>
        <w:t>".</w:t>
      </w:r>
    </w:p>
    <w:p w:rsidR="00021770" w:rsidRPr="00322187" w:rsidRDefault="00021770" w:rsidP="00DE008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Положение "Об аттестации работников бюджетного учреждения Ханты-Мансийского автономного округа - Югры "</w:t>
      </w:r>
      <w:r w:rsidR="000C0E5C" w:rsidRPr="00322187">
        <w:rPr>
          <w:rFonts w:ascii="Times New Roman" w:hAnsi="Times New Roman" w:cs="Times New Roman"/>
          <w:sz w:val="28"/>
          <w:szCs w:val="28"/>
        </w:rPr>
        <w:t xml:space="preserve"> Сургутский комплексный центр социального обслуживания населения </w:t>
      </w:r>
      <w:r w:rsidRPr="00322187">
        <w:rPr>
          <w:rFonts w:ascii="Times New Roman" w:hAnsi="Times New Roman" w:cs="Times New Roman"/>
          <w:sz w:val="28"/>
          <w:szCs w:val="28"/>
        </w:rPr>
        <w:t>" является неотъемлемой частью Коллективного договора.</w:t>
      </w:r>
    </w:p>
    <w:p w:rsidR="00021770" w:rsidRPr="00405915" w:rsidRDefault="000C0E5C" w:rsidP="00B42838">
      <w:pPr>
        <w:pStyle w:val="a3"/>
        <w:jc w:val="both"/>
        <w:rPr>
          <w:rFonts w:ascii="Times New Roman" w:hAnsi="Times New Roman" w:cs="Times New Roman"/>
          <w:i/>
          <w:sz w:val="24"/>
          <w:szCs w:val="24"/>
        </w:rPr>
      </w:pPr>
      <w:r w:rsidRPr="00405915">
        <w:rPr>
          <w:rFonts w:ascii="Times New Roman" w:hAnsi="Times New Roman" w:cs="Times New Roman"/>
          <w:i/>
          <w:sz w:val="24"/>
          <w:szCs w:val="24"/>
        </w:rPr>
        <w:t>Ответственные:</w:t>
      </w:r>
    </w:p>
    <w:p w:rsidR="00021770" w:rsidRPr="00405915" w:rsidRDefault="000C0E5C" w:rsidP="00B42838">
      <w:pPr>
        <w:pStyle w:val="a3"/>
        <w:jc w:val="both"/>
        <w:rPr>
          <w:rFonts w:ascii="Times New Roman" w:hAnsi="Times New Roman" w:cs="Times New Roman"/>
          <w:sz w:val="24"/>
          <w:szCs w:val="24"/>
        </w:rPr>
      </w:pPr>
      <w:r w:rsidRPr="00405915">
        <w:rPr>
          <w:rFonts w:ascii="Times New Roman" w:hAnsi="Times New Roman" w:cs="Times New Roman"/>
          <w:sz w:val="24"/>
          <w:szCs w:val="24"/>
        </w:rPr>
        <w:t>Е.Н. Варжинская – директор</w:t>
      </w:r>
    </w:p>
    <w:p w:rsidR="00021770" w:rsidRPr="00405915" w:rsidRDefault="00021770" w:rsidP="00B42838">
      <w:pPr>
        <w:pStyle w:val="a3"/>
        <w:jc w:val="both"/>
        <w:rPr>
          <w:rFonts w:ascii="Times New Roman" w:hAnsi="Times New Roman" w:cs="Times New Roman"/>
          <w:sz w:val="24"/>
          <w:szCs w:val="24"/>
        </w:rPr>
      </w:pPr>
      <w:r w:rsidRPr="00405915">
        <w:rPr>
          <w:rFonts w:ascii="Times New Roman" w:hAnsi="Times New Roman" w:cs="Times New Roman"/>
          <w:sz w:val="24"/>
          <w:szCs w:val="24"/>
        </w:rPr>
        <w:t>руковод</w:t>
      </w:r>
      <w:r w:rsidR="000C0E5C" w:rsidRPr="00405915">
        <w:rPr>
          <w:rFonts w:ascii="Times New Roman" w:hAnsi="Times New Roman" w:cs="Times New Roman"/>
          <w:sz w:val="24"/>
          <w:szCs w:val="24"/>
        </w:rPr>
        <w:t>ители структурных подразделений</w:t>
      </w:r>
    </w:p>
    <w:p w:rsidR="00021770" w:rsidRPr="00405915" w:rsidRDefault="00021770" w:rsidP="00B42838">
      <w:pPr>
        <w:pStyle w:val="a3"/>
        <w:jc w:val="both"/>
        <w:rPr>
          <w:rFonts w:ascii="Times New Roman" w:hAnsi="Times New Roman" w:cs="Times New Roman"/>
          <w:sz w:val="24"/>
          <w:szCs w:val="24"/>
        </w:rPr>
      </w:pPr>
      <w:r w:rsidRPr="00405915">
        <w:rPr>
          <w:rFonts w:ascii="Times New Roman" w:hAnsi="Times New Roman" w:cs="Times New Roman"/>
          <w:sz w:val="24"/>
          <w:szCs w:val="24"/>
        </w:rPr>
        <w:t>специалисты по кадрам</w:t>
      </w:r>
    </w:p>
    <w:p w:rsidR="00021770" w:rsidRPr="00322187" w:rsidRDefault="00021770" w:rsidP="00B42838">
      <w:pPr>
        <w:pStyle w:val="a3"/>
        <w:jc w:val="both"/>
        <w:rPr>
          <w:rFonts w:ascii="Times New Roman" w:hAnsi="Times New Roman" w:cs="Times New Roman"/>
          <w:sz w:val="28"/>
          <w:szCs w:val="28"/>
        </w:rPr>
      </w:pPr>
    </w:p>
    <w:p w:rsidR="00021770" w:rsidRPr="00322187" w:rsidRDefault="00021770" w:rsidP="00B42838">
      <w:pPr>
        <w:pStyle w:val="a3"/>
        <w:rPr>
          <w:rFonts w:ascii="Times New Roman" w:hAnsi="Times New Roman" w:cs="Times New Roman"/>
          <w:sz w:val="28"/>
          <w:szCs w:val="28"/>
        </w:rPr>
      </w:pPr>
      <w:r w:rsidRPr="00322187">
        <w:rPr>
          <w:rFonts w:ascii="Times New Roman" w:hAnsi="Times New Roman" w:cs="Times New Roman"/>
          <w:sz w:val="28"/>
          <w:szCs w:val="28"/>
        </w:rPr>
        <w:t>РАБОЧЕЕ ВРЕМЯ</w:t>
      </w:r>
    </w:p>
    <w:p w:rsidR="00021770" w:rsidRPr="007A5229" w:rsidRDefault="00021770" w:rsidP="00B42838">
      <w:pPr>
        <w:pStyle w:val="a3"/>
        <w:jc w:val="both"/>
        <w:rPr>
          <w:rFonts w:ascii="Times New Roman" w:hAnsi="Times New Roman" w:cs="Times New Roman"/>
          <w:sz w:val="28"/>
          <w:szCs w:val="28"/>
        </w:rPr>
      </w:pPr>
    </w:p>
    <w:p w:rsidR="007A5229" w:rsidRPr="007A5229" w:rsidRDefault="00021770" w:rsidP="00B42838">
      <w:pPr>
        <w:pStyle w:val="a3"/>
        <w:jc w:val="both"/>
        <w:rPr>
          <w:rFonts w:ascii="Times New Roman" w:hAnsi="Times New Roman" w:cs="Times New Roman"/>
          <w:sz w:val="28"/>
          <w:szCs w:val="28"/>
        </w:rPr>
      </w:pPr>
      <w:r w:rsidRPr="007A5229">
        <w:rPr>
          <w:rFonts w:ascii="Times New Roman" w:hAnsi="Times New Roman" w:cs="Times New Roman"/>
          <w:sz w:val="28"/>
          <w:szCs w:val="28"/>
        </w:rPr>
        <w:t>3.15.Нормальная продолжительность рабочего времени – 40 часов в неделю. Для женщин – 36 часов в неделю, если меньшая продолжительность рабочей недели не предусмотрена в законодательных актах Российской Федерации.</w:t>
      </w:r>
      <w:r w:rsidR="007A5229" w:rsidRPr="007A5229">
        <w:rPr>
          <w:rFonts w:ascii="Times New Roman" w:hAnsi="Times New Roman" w:cs="Times New Roman"/>
          <w:sz w:val="28"/>
          <w:szCs w:val="28"/>
        </w:rPr>
        <w:t xml:space="preserve"> Режим работы для инвалидов должен устанавливаться с учетом действующего законодательства и  п. 3.5.1 Санитарных правил:</w:t>
      </w:r>
    </w:p>
    <w:p w:rsidR="007A5229" w:rsidRPr="007A5229" w:rsidRDefault="007A5229" w:rsidP="00B42838">
      <w:pPr>
        <w:pStyle w:val="a3"/>
        <w:jc w:val="both"/>
        <w:rPr>
          <w:rFonts w:ascii="Times New Roman" w:hAnsi="Times New Roman" w:cs="Times New Roman"/>
          <w:sz w:val="28"/>
          <w:szCs w:val="28"/>
        </w:rPr>
      </w:pPr>
      <w:r w:rsidRPr="007A5229">
        <w:rPr>
          <w:rFonts w:ascii="Times New Roman" w:hAnsi="Times New Roman" w:cs="Times New Roman"/>
          <w:sz w:val="28"/>
          <w:szCs w:val="28"/>
        </w:rPr>
        <w:t>- продолжительность рабочего времени для работников, являющихся инвалидами I и II групп, не должна превышать 35 часов в неделю (ч. 1 ст. 92 ТК РФ);</w:t>
      </w:r>
    </w:p>
    <w:p w:rsidR="007A5229" w:rsidRPr="007A5229" w:rsidRDefault="007A5229" w:rsidP="00B42838">
      <w:pPr>
        <w:pStyle w:val="a3"/>
        <w:jc w:val="both"/>
        <w:rPr>
          <w:rFonts w:ascii="Times New Roman" w:hAnsi="Times New Roman" w:cs="Times New Roman"/>
          <w:sz w:val="28"/>
          <w:szCs w:val="28"/>
        </w:rPr>
      </w:pPr>
      <w:r w:rsidRPr="007A5229">
        <w:rPr>
          <w:rFonts w:ascii="Times New Roman" w:hAnsi="Times New Roman" w:cs="Times New Roman"/>
          <w:sz w:val="28"/>
          <w:szCs w:val="28"/>
        </w:rPr>
        <w:t>- продолжительность ежедневной работы (смены) для инвалидов указана в медицинском заключении (ч. 1. ст. 94 ТК РФ);</w:t>
      </w:r>
    </w:p>
    <w:p w:rsidR="00021770" w:rsidRPr="00322187" w:rsidRDefault="00021770"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3.16.В отдельных случаях может быть введен суммированный учет рабочего времени, разделение рабочего времени на части, неполное рабочее время в порядке, установленном действующим законодательством Российской Федерации.</w:t>
      </w:r>
    </w:p>
    <w:p w:rsidR="00021770" w:rsidRPr="00322187" w:rsidRDefault="00021770"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3.17.Продолжительность рабочего времени может быть более 8 часов, но не более 12 часов в смену при условии соблюдения баланса рабочего времени в учетном периоде.</w:t>
      </w:r>
    </w:p>
    <w:p w:rsidR="00021770" w:rsidRDefault="00021770"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3.18.Работники могут быть привлечены в отдельных случаях, предусмотренных законодательством, к работе в выходные и праздничные дни с разрешения профсоюзного комитета и с их письменного согласия (ст. 113 ТК РФ).</w:t>
      </w:r>
    </w:p>
    <w:p w:rsidR="007A5229" w:rsidRPr="00322187" w:rsidRDefault="007A5229" w:rsidP="00B42838">
      <w:pPr>
        <w:pStyle w:val="a3"/>
        <w:ind w:firstLine="708"/>
        <w:jc w:val="both"/>
        <w:rPr>
          <w:rFonts w:ascii="Times New Roman" w:hAnsi="Times New Roman" w:cs="Times New Roman"/>
          <w:sz w:val="28"/>
          <w:szCs w:val="28"/>
        </w:rPr>
      </w:pPr>
      <w:r>
        <w:rPr>
          <w:rFonts w:ascii="Times New Roman" w:hAnsi="Times New Roman" w:cs="Times New Roman"/>
          <w:sz w:val="28"/>
          <w:szCs w:val="28"/>
        </w:rPr>
        <w:t>К</w:t>
      </w:r>
      <w:r w:rsidRPr="007A5229">
        <w:rPr>
          <w:rFonts w:ascii="Times New Roman" w:hAnsi="Times New Roman" w:cs="Times New Roman"/>
          <w:sz w:val="28"/>
          <w:szCs w:val="28"/>
        </w:rPr>
        <w:t xml:space="preserve"> работе в ночное время, сверхурочной работе и работе в выходные и нерабочие праздничные дни инвалиды могут быть привлечены только с их письменного согласия и при условии, что такая работа не запрещена им по состоянию здоровья (ч. 5 ст. 96, ч. 5 ст. 99 и ч. 7 ст. 113 ТК РФ). Инвалиды должны быть под роспись ознакомлены со своим правом отказаться от работы в выходной или нерабочий праздничный день;</w:t>
      </w:r>
    </w:p>
    <w:p w:rsidR="00021770" w:rsidRPr="00322187" w:rsidRDefault="00021770"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 xml:space="preserve">3.19.В выходные и праздничные дни в учреждении может быть введено дежурство для бесперебойного разрешения возникающих текущих неотложных вопросов, не входящих в круг обязанностей дежурного </w:t>
      </w:r>
      <w:r w:rsidRPr="00322187">
        <w:rPr>
          <w:rFonts w:ascii="Times New Roman" w:hAnsi="Times New Roman" w:cs="Times New Roman"/>
          <w:sz w:val="28"/>
          <w:szCs w:val="28"/>
        </w:rPr>
        <w:lastRenderedPageBreak/>
        <w:t>работника. Компенсация за дежурство производится в соответствии со ст. 153 Трудового кодекса Российской Федерации.</w:t>
      </w:r>
    </w:p>
    <w:p w:rsidR="00021770" w:rsidRPr="00322187" w:rsidRDefault="00021770" w:rsidP="00B42838">
      <w:pPr>
        <w:pStyle w:val="a3"/>
        <w:jc w:val="both"/>
        <w:rPr>
          <w:rFonts w:ascii="Times New Roman" w:hAnsi="Times New Roman" w:cs="Times New Roman"/>
          <w:sz w:val="28"/>
          <w:szCs w:val="28"/>
        </w:rPr>
      </w:pPr>
    </w:p>
    <w:p w:rsidR="00021770" w:rsidRPr="00405915" w:rsidRDefault="000C0E5C" w:rsidP="00B42838">
      <w:pPr>
        <w:pStyle w:val="a3"/>
        <w:jc w:val="both"/>
        <w:rPr>
          <w:rFonts w:ascii="Times New Roman" w:hAnsi="Times New Roman" w:cs="Times New Roman"/>
          <w:i/>
          <w:sz w:val="24"/>
          <w:szCs w:val="24"/>
        </w:rPr>
      </w:pPr>
      <w:r w:rsidRPr="00405915">
        <w:rPr>
          <w:rFonts w:ascii="Times New Roman" w:hAnsi="Times New Roman" w:cs="Times New Roman"/>
          <w:i/>
          <w:sz w:val="24"/>
          <w:szCs w:val="24"/>
        </w:rPr>
        <w:t>Ответственные:</w:t>
      </w:r>
    </w:p>
    <w:p w:rsidR="000C0E5C" w:rsidRPr="00405915" w:rsidRDefault="000C0E5C" w:rsidP="00B42838">
      <w:pPr>
        <w:pStyle w:val="a3"/>
        <w:jc w:val="both"/>
        <w:rPr>
          <w:rFonts w:ascii="Times New Roman" w:hAnsi="Times New Roman" w:cs="Times New Roman"/>
          <w:sz w:val="24"/>
          <w:szCs w:val="24"/>
        </w:rPr>
      </w:pPr>
      <w:r w:rsidRPr="00405915">
        <w:rPr>
          <w:rFonts w:ascii="Times New Roman" w:hAnsi="Times New Roman" w:cs="Times New Roman"/>
          <w:sz w:val="24"/>
          <w:szCs w:val="24"/>
        </w:rPr>
        <w:t>Е.Н. Варжинская – директор</w:t>
      </w:r>
    </w:p>
    <w:p w:rsidR="000C0E5C" w:rsidRPr="00405915" w:rsidRDefault="000C0E5C" w:rsidP="00B42838">
      <w:pPr>
        <w:pStyle w:val="a3"/>
        <w:jc w:val="both"/>
        <w:rPr>
          <w:rFonts w:ascii="Times New Roman" w:hAnsi="Times New Roman" w:cs="Times New Roman"/>
          <w:sz w:val="24"/>
          <w:szCs w:val="24"/>
        </w:rPr>
      </w:pPr>
      <w:r w:rsidRPr="00405915">
        <w:rPr>
          <w:rFonts w:ascii="Times New Roman" w:hAnsi="Times New Roman" w:cs="Times New Roman"/>
          <w:sz w:val="24"/>
          <w:szCs w:val="24"/>
        </w:rPr>
        <w:t>Е.А. Иванова – председатель профсоюзного комитета</w:t>
      </w:r>
    </w:p>
    <w:p w:rsidR="000C0E5C" w:rsidRPr="00405915" w:rsidRDefault="000C0E5C" w:rsidP="00B42838">
      <w:pPr>
        <w:pStyle w:val="a3"/>
        <w:jc w:val="both"/>
        <w:rPr>
          <w:rFonts w:ascii="Times New Roman" w:hAnsi="Times New Roman" w:cs="Times New Roman"/>
          <w:sz w:val="24"/>
          <w:szCs w:val="24"/>
        </w:rPr>
      </w:pPr>
      <w:r w:rsidRPr="00405915">
        <w:rPr>
          <w:rFonts w:ascii="Times New Roman" w:hAnsi="Times New Roman" w:cs="Times New Roman"/>
          <w:sz w:val="24"/>
          <w:szCs w:val="24"/>
        </w:rPr>
        <w:t>руководители структурных подразделений</w:t>
      </w:r>
    </w:p>
    <w:p w:rsidR="00021770" w:rsidRPr="00405915" w:rsidRDefault="000C0E5C" w:rsidP="00B42838">
      <w:pPr>
        <w:pStyle w:val="a3"/>
        <w:jc w:val="both"/>
        <w:rPr>
          <w:rFonts w:ascii="Times New Roman" w:hAnsi="Times New Roman" w:cs="Times New Roman"/>
          <w:sz w:val="24"/>
          <w:szCs w:val="24"/>
        </w:rPr>
      </w:pPr>
      <w:r w:rsidRPr="00405915">
        <w:rPr>
          <w:rFonts w:ascii="Times New Roman" w:hAnsi="Times New Roman" w:cs="Times New Roman"/>
          <w:sz w:val="24"/>
          <w:szCs w:val="24"/>
        </w:rPr>
        <w:t>специалисты по кадрам</w:t>
      </w:r>
    </w:p>
    <w:p w:rsidR="00021770" w:rsidRPr="00322187" w:rsidRDefault="00021770" w:rsidP="00B42838">
      <w:pPr>
        <w:pStyle w:val="a3"/>
        <w:jc w:val="both"/>
        <w:rPr>
          <w:rFonts w:ascii="Times New Roman" w:hAnsi="Times New Roman" w:cs="Times New Roman"/>
          <w:sz w:val="28"/>
          <w:szCs w:val="28"/>
        </w:rPr>
      </w:pPr>
    </w:p>
    <w:p w:rsidR="00021770" w:rsidRPr="00322187" w:rsidRDefault="00021770"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 xml:space="preserve"> ВРЕМЯ ОТДЫХА</w:t>
      </w:r>
    </w:p>
    <w:p w:rsidR="0050555A" w:rsidRPr="00322187" w:rsidRDefault="0050555A" w:rsidP="00B42838">
      <w:pPr>
        <w:pStyle w:val="a3"/>
        <w:ind w:firstLine="708"/>
        <w:jc w:val="both"/>
        <w:rPr>
          <w:rFonts w:ascii="Times New Roman" w:hAnsi="Times New Roman" w:cs="Times New Roman"/>
          <w:sz w:val="28"/>
          <w:szCs w:val="28"/>
        </w:rPr>
      </w:pPr>
    </w:p>
    <w:p w:rsidR="00021770" w:rsidRPr="00322187" w:rsidRDefault="00021770"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 xml:space="preserve"> 3.20. Работникам учреждения предоставляются ежегодный основной оплачиваемый отпуск продолжительностью 28 календарных дней и за работу в местности, приравненной к районам Крайнего Севера, дополнительный оплачиваемый отпуск продолжительностью 16 календарных дней.</w:t>
      </w:r>
    </w:p>
    <w:p w:rsidR="00021770" w:rsidRPr="00322187" w:rsidRDefault="00021770"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Часть отпуска, превышающая  28 календарных дней, по письменному  заявлению работника, с согласия работодателя  и при наличии  обоснованной экономии  фонда оплаты труда, может быть заменена  денежной компенсацией.</w:t>
      </w:r>
      <w:r w:rsidR="0050555A" w:rsidRPr="00322187">
        <w:rPr>
          <w:rFonts w:ascii="Times New Roman" w:hAnsi="Times New Roman" w:cs="Times New Roman"/>
          <w:sz w:val="28"/>
          <w:szCs w:val="28"/>
        </w:rPr>
        <w:tab/>
      </w:r>
    </w:p>
    <w:p w:rsidR="00021770" w:rsidRPr="00322187" w:rsidRDefault="00021770"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 xml:space="preserve">Примечание: 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возрасти до 18 лет, а также ежегодного дополнительного оплачиваемого отпуска работникам, занятым на работах с вредными и (или) опасными условиями труда (ст.126 ТК РФ), за работу в соответствующих условиях (за исключением выплаты денежной компенсации за неиспользованный отпуск при увольнении).  </w:t>
      </w:r>
    </w:p>
    <w:p w:rsidR="00021770" w:rsidRPr="00322187" w:rsidRDefault="00021770"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3.21.Работникам моложе 18 лет основной отпуск предоставляется продолжительностью 31 календарный день.</w:t>
      </w:r>
    </w:p>
    <w:p w:rsidR="00021770" w:rsidRPr="00322187" w:rsidRDefault="00021770"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3.22. Работникам, являющимися инвалидами I и II группы предоставляется ежегодный основной оплачиваемый отпуск продолжительностью 30 календарных дней (ст. 23 Закона № 181 ФЗ от 24.11.1995 г.).</w:t>
      </w:r>
    </w:p>
    <w:p w:rsidR="00021770" w:rsidRPr="00322187" w:rsidRDefault="00021770"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3.23.Работникам учреждения также предоставляются дополнительные дни к отпуску:</w:t>
      </w:r>
    </w:p>
    <w:p w:rsidR="00021770" w:rsidRPr="00322187" w:rsidRDefault="00021770"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за ненормированный рабочий день  не менее 3-х календарных дней и не более 14 календарных дней, продолжительность которого определяется правилами внутреннего трудового распорядка на основании ст. 119 Трудового кодекса Российской Федерации</w:t>
      </w:r>
      <w:r w:rsidR="00B9545A" w:rsidRPr="00322187">
        <w:rPr>
          <w:rFonts w:ascii="Times New Roman" w:hAnsi="Times New Roman" w:cs="Times New Roman"/>
          <w:sz w:val="28"/>
          <w:szCs w:val="28"/>
        </w:rPr>
        <w:t>, постановления Правительства РФ от 14 мая 2015 г. N 466"О ежегодных основных удлиненных оплачиваемых отпусках"», постановления Правительства ХМАО № 331-п от 26.08.2003 г. «О ежегодном дополнительном оплачиваемом отпуске работникам с ненормированным рабочим днем в организациях, финансируемых за счет средств бюджета Ханты-мансийского автономного округа»</w:t>
      </w:r>
      <w:r w:rsidRPr="00322187">
        <w:rPr>
          <w:rFonts w:ascii="Times New Roman" w:hAnsi="Times New Roman" w:cs="Times New Roman"/>
          <w:sz w:val="28"/>
          <w:szCs w:val="28"/>
        </w:rPr>
        <w:t>;</w:t>
      </w:r>
    </w:p>
    <w:p w:rsidR="000504AA" w:rsidRPr="00322187" w:rsidRDefault="000504AA" w:rsidP="00B42838">
      <w:pPr>
        <w:pStyle w:val="a3"/>
        <w:ind w:firstLine="708"/>
        <w:jc w:val="both"/>
        <w:rPr>
          <w:rFonts w:ascii="Times New Roman" w:hAnsi="Times New Roman" w:cs="Times New Roman"/>
          <w:sz w:val="28"/>
          <w:szCs w:val="28"/>
        </w:rPr>
      </w:pPr>
    </w:p>
    <w:p w:rsidR="009B612D" w:rsidRPr="00322187" w:rsidRDefault="000504AA"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lastRenderedPageBreak/>
        <w:t>Перечень должностей и профессий бюджетного учреждения Ханты-Мансийского автономного округа – Югры  «Сургутский комплексный центр социального обслуживания населения» имеющих право на дополнительный оплачиваемый отпуск ежегодный основной удлиненный оплачиваемый отпуск.</w:t>
      </w:r>
    </w:p>
    <w:p w:rsidR="000504AA" w:rsidRPr="00322187" w:rsidRDefault="000504AA" w:rsidP="00B42838">
      <w:pPr>
        <w:pStyle w:val="a3"/>
        <w:ind w:firstLine="708"/>
        <w:jc w:val="both"/>
        <w:rPr>
          <w:rFonts w:ascii="Times New Roman" w:hAnsi="Times New Roman" w:cs="Times New Roman"/>
          <w:sz w:val="28"/>
          <w:szCs w:val="28"/>
        </w:rPr>
      </w:pPr>
    </w:p>
    <w:tbl>
      <w:tblPr>
        <w:tblStyle w:val="a4"/>
        <w:tblW w:w="8788" w:type="dxa"/>
        <w:tblInd w:w="392" w:type="dxa"/>
        <w:tblLayout w:type="fixed"/>
        <w:tblLook w:val="01E0"/>
      </w:tblPr>
      <w:tblGrid>
        <w:gridCol w:w="709"/>
        <w:gridCol w:w="3969"/>
        <w:gridCol w:w="4110"/>
      </w:tblGrid>
      <w:tr w:rsidR="00D74DBF" w:rsidRPr="00322187" w:rsidTr="00D74DBF">
        <w:tc>
          <w:tcPr>
            <w:tcW w:w="709" w:type="dxa"/>
          </w:tcPr>
          <w:p w:rsidR="00D74DBF" w:rsidRPr="00322187" w:rsidRDefault="00D74DBF" w:rsidP="00B42838">
            <w:pPr>
              <w:pStyle w:val="a3"/>
              <w:jc w:val="both"/>
              <w:rPr>
                <w:rFonts w:ascii="Times New Roman" w:hAnsi="Times New Roman" w:cs="Times New Roman"/>
                <w:sz w:val="28"/>
                <w:szCs w:val="28"/>
                <w:lang w:bidi="en-US"/>
              </w:rPr>
            </w:pPr>
            <w:r w:rsidRPr="00322187">
              <w:rPr>
                <w:rFonts w:ascii="Times New Roman" w:hAnsi="Times New Roman" w:cs="Times New Roman"/>
                <w:sz w:val="28"/>
                <w:szCs w:val="28"/>
                <w:lang w:bidi="en-US"/>
              </w:rPr>
              <w:t>№ п/п</w:t>
            </w:r>
          </w:p>
        </w:tc>
        <w:tc>
          <w:tcPr>
            <w:tcW w:w="3969" w:type="dxa"/>
          </w:tcPr>
          <w:p w:rsidR="00D74DBF" w:rsidRPr="00322187" w:rsidRDefault="00D74DBF" w:rsidP="00B42838">
            <w:pPr>
              <w:pStyle w:val="a3"/>
              <w:jc w:val="both"/>
              <w:rPr>
                <w:rFonts w:ascii="Times New Roman" w:hAnsi="Times New Roman" w:cs="Times New Roman"/>
                <w:sz w:val="28"/>
                <w:szCs w:val="28"/>
                <w:lang w:bidi="en-US"/>
              </w:rPr>
            </w:pPr>
            <w:r w:rsidRPr="00322187">
              <w:rPr>
                <w:rFonts w:ascii="Times New Roman" w:hAnsi="Times New Roman" w:cs="Times New Roman"/>
                <w:sz w:val="28"/>
                <w:szCs w:val="28"/>
                <w:lang w:bidi="en-US"/>
              </w:rPr>
              <w:t>Наименование должности</w:t>
            </w:r>
          </w:p>
          <w:p w:rsidR="00D74DBF" w:rsidRPr="00322187" w:rsidRDefault="00D74DBF" w:rsidP="00B42838">
            <w:pPr>
              <w:pStyle w:val="a3"/>
              <w:ind w:firstLine="708"/>
              <w:jc w:val="both"/>
              <w:rPr>
                <w:rFonts w:ascii="Times New Roman" w:hAnsi="Times New Roman" w:cs="Times New Roman"/>
                <w:sz w:val="28"/>
                <w:szCs w:val="28"/>
                <w:lang w:bidi="en-US"/>
              </w:rPr>
            </w:pPr>
          </w:p>
          <w:p w:rsidR="00D74DBF" w:rsidRPr="00322187" w:rsidRDefault="00D74DBF" w:rsidP="00B42838">
            <w:pPr>
              <w:pStyle w:val="a3"/>
              <w:ind w:firstLine="708"/>
              <w:jc w:val="both"/>
              <w:rPr>
                <w:rFonts w:ascii="Times New Roman" w:hAnsi="Times New Roman" w:cs="Times New Roman"/>
                <w:sz w:val="28"/>
                <w:szCs w:val="28"/>
                <w:lang w:bidi="en-US"/>
              </w:rPr>
            </w:pPr>
          </w:p>
        </w:tc>
        <w:tc>
          <w:tcPr>
            <w:tcW w:w="4110" w:type="dxa"/>
          </w:tcPr>
          <w:p w:rsidR="00D74DBF" w:rsidRPr="00322187" w:rsidRDefault="00D74DBF" w:rsidP="00B42838">
            <w:pPr>
              <w:pStyle w:val="a3"/>
              <w:jc w:val="both"/>
              <w:rPr>
                <w:rFonts w:ascii="Times New Roman" w:hAnsi="Times New Roman" w:cs="Times New Roman"/>
                <w:sz w:val="28"/>
                <w:szCs w:val="28"/>
              </w:rPr>
            </w:pPr>
            <w:r w:rsidRPr="00322187">
              <w:rPr>
                <w:rFonts w:ascii="Times New Roman" w:hAnsi="Times New Roman" w:cs="Times New Roman"/>
                <w:sz w:val="28"/>
                <w:szCs w:val="28"/>
              </w:rPr>
              <w:t>Ежегодный дополнительный оплачиваемый отпуск работникам с ненормированным рабочим днем</w:t>
            </w:r>
          </w:p>
        </w:tc>
      </w:tr>
      <w:tr w:rsidR="00D74DBF" w:rsidRPr="00322187" w:rsidTr="00D74DBF">
        <w:tc>
          <w:tcPr>
            <w:tcW w:w="709" w:type="dxa"/>
          </w:tcPr>
          <w:p w:rsidR="00D74DBF" w:rsidRPr="00322187" w:rsidRDefault="00D74DBF" w:rsidP="00B42838">
            <w:pPr>
              <w:pStyle w:val="a3"/>
              <w:jc w:val="both"/>
              <w:rPr>
                <w:rFonts w:ascii="Times New Roman" w:hAnsi="Times New Roman" w:cs="Times New Roman"/>
                <w:sz w:val="28"/>
                <w:szCs w:val="28"/>
              </w:rPr>
            </w:pPr>
            <w:r w:rsidRPr="00322187">
              <w:rPr>
                <w:rFonts w:ascii="Times New Roman" w:hAnsi="Times New Roman" w:cs="Times New Roman"/>
                <w:sz w:val="28"/>
                <w:szCs w:val="28"/>
              </w:rPr>
              <w:t>1.</w:t>
            </w:r>
          </w:p>
        </w:tc>
        <w:tc>
          <w:tcPr>
            <w:tcW w:w="3969" w:type="dxa"/>
          </w:tcPr>
          <w:p w:rsidR="00D74DBF" w:rsidRPr="00322187" w:rsidRDefault="00D74DBF" w:rsidP="00B42838">
            <w:pPr>
              <w:pStyle w:val="a3"/>
              <w:jc w:val="both"/>
              <w:rPr>
                <w:rFonts w:ascii="Times New Roman" w:hAnsi="Times New Roman" w:cs="Times New Roman"/>
                <w:sz w:val="28"/>
                <w:szCs w:val="28"/>
                <w:lang w:bidi="en-US"/>
              </w:rPr>
            </w:pPr>
            <w:r w:rsidRPr="00322187">
              <w:rPr>
                <w:rFonts w:ascii="Times New Roman" w:hAnsi="Times New Roman" w:cs="Times New Roman"/>
                <w:sz w:val="28"/>
                <w:szCs w:val="28"/>
                <w:lang w:bidi="en-US"/>
              </w:rPr>
              <w:t>Заместитель директора</w:t>
            </w:r>
          </w:p>
        </w:tc>
        <w:tc>
          <w:tcPr>
            <w:tcW w:w="4110" w:type="dxa"/>
          </w:tcPr>
          <w:p w:rsidR="00D74DBF" w:rsidRPr="00322187" w:rsidRDefault="00D74DBF" w:rsidP="00D74DBF">
            <w:pPr>
              <w:pStyle w:val="a3"/>
              <w:ind w:firstLine="708"/>
              <w:jc w:val="center"/>
              <w:rPr>
                <w:rFonts w:ascii="Times New Roman" w:hAnsi="Times New Roman" w:cs="Times New Roman"/>
                <w:sz w:val="28"/>
                <w:szCs w:val="28"/>
                <w:lang w:bidi="en-US"/>
              </w:rPr>
            </w:pPr>
            <w:r w:rsidRPr="00322187">
              <w:rPr>
                <w:rFonts w:ascii="Times New Roman" w:hAnsi="Times New Roman" w:cs="Times New Roman"/>
                <w:sz w:val="28"/>
                <w:szCs w:val="28"/>
                <w:lang w:bidi="en-US"/>
              </w:rPr>
              <w:t>11</w:t>
            </w:r>
          </w:p>
        </w:tc>
      </w:tr>
      <w:tr w:rsidR="00D74DBF" w:rsidRPr="00322187" w:rsidTr="00D74DBF">
        <w:tc>
          <w:tcPr>
            <w:tcW w:w="709" w:type="dxa"/>
          </w:tcPr>
          <w:p w:rsidR="00D74DBF" w:rsidRPr="00322187" w:rsidRDefault="00D74DBF" w:rsidP="00B42838">
            <w:pPr>
              <w:pStyle w:val="a3"/>
              <w:jc w:val="both"/>
              <w:rPr>
                <w:rFonts w:ascii="Times New Roman" w:hAnsi="Times New Roman" w:cs="Times New Roman"/>
                <w:sz w:val="28"/>
                <w:szCs w:val="28"/>
              </w:rPr>
            </w:pPr>
            <w:r w:rsidRPr="00322187">
              <w:rPr>
                <w:rFonts w:ascii="Times New Roman" w:hAnsi="Times New Roman" w:cs="Times New Roman"/>
                <w:sz w:val="28"/>
                <w:szCs w:val="28"/>
              </w:rPr>
              <w:t>2.</w:t>
            </w:r>
          </w:p>
        </w:tc>
        <w:tc>
          <w:tcPr>
            <w:tcW w:w="3969" w:type="dxa"/>
          </w:tcPr>
          <w:p w:rsidR="00D74DBF" w:rsidRPr="00322187" w:rsidRDefault="00D74DBF" w:rsidP="00B42838">
            <w:pPr>
              <w:pStyle w:val="a3"/>
              <w:jc w:val="both"/>
              <w:rPr>
                <w:rFonts w:ascii="Times New Roman" w:hAnsi="Times New Roman" w:cs="Times New Roman"/>
                <w:sz w:val="28"/>
                <w:szCs w:val="28"/>
                <w:lang w:bidi="en-US"/>
              </w:rPr>
            </w:pPr>
            <w:r w:rsidRPr="00322187">
              <w:rPr>
                <w:rFonts w:ascii="Times New Roman" w:hAnsi="Times New Roman" w:cs="Times New Roman"/>
                <w:sz w:val="28"/>
                <w:szCs w:val="28"/>
                <w:lang w:bidi="en-US"/>
              </w:rPr>
              <w:t>Главный бухгалтер</w:t>
            </w:r>
          </w:p>
        </w:tc>
        <w:tc>
          <w:tcPr>
            <w:tcW w:w="4110" w:type="dxa"/>
          </w:tcPr>
          <w:p w:rsidR="00D74DBF" w:rsidRPr="00322187" w:rsidRDefault="00D74DBF" w:rsidP="00D74DBF">
            <w:pPr>
              <w:pStyle w:val="a3"/>
              <w:ind w:firstLine="708"/>
              <w:jc w:val="center"/>
              <w:rPr>
                <w:rFonts w:ascii="Times New Roman" w:hAnsi="Times New Roman" w:cs="Times New Roman"/>
                <w:sz w:val="28"/>
                <w:szCs w:val="28"/>
                <w:lang w:bidi="en-US"/>
              </w:rPr>
            </w:pPr>
            <w:r w:rsidRPr="00322187">
              <w:rPr>
                <w:rFonts w:ascii="Times New Roman" w:hAnsi="Times New Roman" w:cs="Times New Roman"/>
                <w:sz w:val="28"/>
                <w:szCs w:val="28"/>
                <w:lang w:bidi="en-US"/>
              </w:rPr>
              <w:t>11</w:t>
            </w:r>
          </w:p>
        </w:tc>
      </w:tr>
      <w:tr w:rsidR="00D74DBF" w:rsidRPr="00322187" w:rsidTr="00D74DBF">
        <w:tc>
          <w:tcPr>
            <w:tcW w:w="709" w:type="dxa"/>
          </w:tcPr>
          <w:p w:rsidR="00D74DBF" w:rsidRPr="00322187" w:rsidRDefault="00D74DBF" w:rsidP="00B42838">
            <w:pPr>
              <w:pStyle w:val="a3"/>
              <w:jc w:val="both"/>
              <w:rPr>
                <w:rFonts w:ascii="Times New Roman" w:hAnsi="Times New Roman" w:cs="Times New Roman"/>
                <w:sz w:val="28"/>
                <w:szCs w:val="28"/>
              </w:rPr>
            </w:pPr>
            <w:r w:rsidRPr="00322187">
              <w:rPr>
                <w:rFonts w:ascii="Times New Roman" w:hAnsi="Times New Roman" w:cs="Times New Roman"/>
                <w:sz w:val="28"/>
                <w:szCs w:val="28"/>
              </w:rPr>
              <w:t>3.</w:t>
            </w:r>
          </w:p>
        </w:tc>
        <w:tc>
          <w:tcPr>
            <w:tcW w:w="3969" w:type="dxa"/>
          </w:tcPr>
          <w:p w:rsidR="00D74DBF" w:rsidRPr="00322187" w:rsidRDefault="00D74DBF" w:rsidP="00B42838">
            <w:pPr>
              <w:pStyle w:val="a3"/>
              <w:jc w:val="both"/>
              <w:rPr>
                <w:rFonts w:ascii="Times New Roman" w:hAnsi="Times New Roman" w:cs="Times New Roman"/>
                <w:sz w:val="28"/>
                <w:szCs w:val="28"/>
                <w:lang w:bidi="en-US"/>
              </w:rPr>
            </w:pPr>
            <w:r w:rsidRPr="00322187">
              <w:rPr>
                <w:rFonts w:ascii="Times New Roman" w:hAnsi="Times New Roman" w:cs="Times New Roman"/>
                <w:sz w:val="28"/>
                <w:szCs w:val="28"/>
                <w:lang w:bidi="en-US"/>
              </w:rPr>
              <w:t>Заместитель главного бухгалтера</w:t>
            </w:r>
          </w:p>
        </w:tc>
        <w:tc>
          <w:tcPr>
            <w:tcW w:w="4110" w:type="dxa"/>
          </w:tcPr>
          <w:p w:rsidR="00D74DBF" w:rsidRPr="00322187" w:rsidRDefault="00D74DBF" w:rsidP="00D74DBF">
            <w:pPr>
              <w:pStyle w:val="a3"/>
              <w:ind w:firstLine="708"/>
              <w:jc w:val="center"/>
              <w:rPr>
                <w:rFonts w:ascii="Times New Roman" w:hAnsi="Times New Roman" w:cs="Times New Roman"/>
                <w:sz w:val="28"/>
                <w:szCs w:val="28"/>
                <w:lang w:bidi="en-US"/>
              </w:rPr>
            </w:pPr>
            <w:r w:rsidRPr="00322187">
              <w:rPr>
                <w:rFonts w:ascii="Times New Roman" w:hAnsi="Times New Roman" w:cs="Times New Roman"/>
                <w:sz w:val="28"/>
                <w:szCs w:val="28"/>
                <w:lang w:bidi="en-US"/>
              </w:rPr>
              <w:t>10</w:t>
            </w:r>
          </w:p>
        </w:tc>
      </w:tr>
      <w:tr w:rsidR="00D74DBF" w:rsidRPr="00322187" w:rsidTr="00D74DBF">
        <w:tc>
          <w:tcPr>
            <w:tcW w:w="709" w:type="dxa"/>
          </w:tcPr>
          <w:p w:rsidR="00D74DBF" w:rsidRPr="00322187" w:rsidRDefault="00D74DBF" w:rsidP="00B42838">
            <w:pPr>
              <w:pStyle w:val="a3"/>
              <w:jc w:val="both"/>
              <w:rPr>
                <w:rFonts w:ascii="Times New Roman" w:hAnsi="Times New Roman" w:cs="Times New Roman"/>
                <w:sz w:val="28"/>
                <w:szCs w:val="28"/>
              </w:rPr>
            </w:pPr>
            <w:r w:rsidRPr="00322187">
              <w:rPr>
                <w:rFonts w:ascii="Times New Roman" w:hAnsi="Times New Roman" w:cs="Times New Roman"/>
                <w:sz w:val="28"/>
                <w:szCs w:val="28"/>
              </w:rPr>
              <w:t>4.</w:t>
            </w:r>
          </w:p>
        </w:tc>
        <w:tc>
          <w:tcPr>
            <w:tcW w:w="3969" w:type="dxa"/>
          </w:tcPr>
          <w:p w:rsidR="00D74DBF" w:rsidRPr="00322187" w:rsidRDefault="00D74DBF" w:rsidP="00B42838">
            <w:pPr>
              <w:pStyle w:val="a3"/>
              <w:jc w:val="both"/>
              <w:rPr>
                <w:rFonts w:ascii="Times New Roman" w:hAnsi="Times New Roman" w:cs="Times New Roman"/>
                <w:sz w:val="28"/>
                <w:szCs w:val="28"/>
              </w:rPr>
            </w:pPr>
            <w:r w:rsidRPr="00322187">
              <w:rPr>
                <w:rFonts w:ascii="Times New Roman" w:hAnsi="Times New Roman" w:cs="Times New Roman"/>
                <w:sz w:val="28"/>
                <w:szCs w:val="28"/>
                <w:lang w:bidi="en-US"/>
              </w:rPr>
              <w:t>Заведующий отделением</w:t>
            </w:r>
          </w:p>
        </w:tc>
        <w:tc>
          <w:tcPr>
            <w:tcW w:w="4110" w:type="dxa"/>
          </w:tcPr>
          <w:p w:rsidR="00D74DBF" w:rsidRPr="00322187" w:rsidRDefault="00D74DBF" w:rsidP="00D74DBF">
            <w:pPr>
              <w:pStyle w:val="a3"/>
              <w:ind w:firstLine="708"/>
              <w:jc w:val="center"/>
              <w:rPr>
                <w:rFonts w:ascii="Times New Roman" w:hAnsi="Times New Roman" w:cs="Times New Roman"/>
                <w:sz w:val="28"/>
                <w:szCs w:val="28"/>
                <w:lang w:bidi="en-US"/>
              </w:rPr>
            </w:pPr>
            <w:r w:rsidRPr="00322187">
              <w:rPr>
                <w:rFonts w:ascii="Times New Roman" w:hAnsi="Times New Roman" w:cs="Times New Roman"/>
                <w:sz w:val="28"/>
                <w:szCs w:val="28"/>
                <w:lang w:bidi="en-US"/>
              </w:rPr>
              <w:t>10</w:t>
            </w:r>
          </w:p>
        </w:tc>
      </w:tr>
      <w:tr w:rsidR="00D74DBF" w:rsidRPr="00322187" w:rsidTr="00D74DBF">
        <w:tc>
          <w:tcPr>
            <w:tcW w:w="709" w:type="dxa"/>
          </w:tcPr>
          <w:p w:rsidR="00D74DBF" w:rsidRPr="00322187" w:rsidRDefault="00D74DBF" w:rsidP="00B42838">
            <w:pPr>
              <w:pStyle w:val="a3"/>
              <w:jc w:val="both"/>
              <w:rPr>
                <w:rFonts w:ascii="Times New Roman" w:hAnsi="Times New Roman" w:cs="Times New Roman"/>
                <w:sz w:val="28"/>
                <w:szCs w:val="28"/>
              </w:rPr>
            </w:pPr>
            <w:r w:rsidRPr="00322187">
              <w:rPr>
                <w:rFonts w:ascii="Times New Roman" w:hAnsi="Times New Roman" w:cs="Times New Roman"/>
                <w:sz w:val="28"/>
                <w:szCs w:val="28"/>
                <w:lang w:bidi="en-US"/>
              </w:rPr>
              <w:t>5</w:t>
            </w:r>
            <w:r w:rsidRPr="00322187">
              <w:rPr>
                <w:rFonts w:ascii="Times New Roman" w:hAnsi="Times New Roman" w:cs="Times New Roman"/>
                <w:sz w:val="28"/>
                <w:szCs w:val="28"/>
              </w:rPr>
              <w:t>.</w:t>
            </w:r>
          </w:p>
        </w:tc>
        <w:tc>
          <w:tcPr>
            <w:tcW w:w="3969" w:type="dxa"/>
          </w:tcPr>
          <w:p w:rsidR="00D74DBF" w:rsidRPr="00322187" w:rsidRDefault="00D74DBF" w:rsidP="00B42838">
            <w:pPr>
              <w:pStyle w:val="a3"/>
              <w:jc w:val="both"/>
              <w:rPr>
                <w:rFonts w:ascii="Times New Roman" w:hAnsi="Times New Roman" w:cs="Times New Roman"/>
                <w:sz w:val="28"/>
                <w:szCs w:val="28"/>
                <w:lang w:bidi="en-US"/>
              </w:rPr>
            </w:pPr>
            <w:r w:rsidRPr="00322187">
              <w:rPr>
                <w:rFonts w:ascii="Times New Roman" w:hAnsi="Times New Roman" w:cs="Times New Roman"/>
                <w:sz w:val="28"/>
                <w:szCs w:val="28"/>
                <w:lang w:bidi="en-US"/>
              </w:rPr>
              <w:t>Экономист</w:t>
            </w:r>
          </w:p>
        </w:tc>
        <w:tc>
          <w:tcPr>
            <w:tcW w:w="4110" w:type="dxa"/>
          </w:tcPr>
          <w:p w:rsidR="00D74DBF" w:rsidRPr="00322187" w:rsidRDefault="00D74DBF" w:rsidP="00D74DBF">
            <w:pPr>
              <w:pStyle w:val="a3"/>
              <w:ind w:firstLine="708"/>
              <w:jc w:val="center"/>
              <w:rPr>
                <w:rFonts w:ascii="Times New Roman" w:hAnsi="Times New Roman" w:cs="Times New Roman"/>
                <w:sz w:val="28"/>
                <w:szCs w:val="28"/>
                <w:lang w:bidi="en-US"/>
              </w:rPr>
            </w:pPr>
            <w:r w:rsidRPr="00322187">
              <w:rPr>
                <w:rFonts w:ascii="Times New Roman" w:hAnsi="Times New Roman" w:cs="Times New Roman"/>
                <w:sz w:val="28"/>
                <w:szCs w:val="28"/>
                <w:lang w:bidi="en-US"/>
              </w:rPr>
              <w:t>9</w:t>
            </w:r>
          </w:p>
        </w:tc>
      </w:tr>
      <w:tr w:rsidR="00D74DBF" w:rsidRPr="00322187" w:rsidTr="00D74DBF">
        <w:tc>
          <w:tcPr>
            <w:tcW w:w="709" w:type="dxa"/>
          </w:tcPr>
          <w:p w:rsidR="00D74DBF" w:rsidRPr="00322187" w:rsidRDefault="00D74DBF" w:rsidP="00B42838">
            <w:pPr>
              <w:pStyle w:val="a3"/>
              <w:jc w:val="both"/>
              <w:rPr>
                <w:rFonts w:ascii="Times New Roman" w:hAnsi="Times New Roman" w:cs="Times New Roman"/>
                <w:sz w:val="28"/>
                <w:szCs w:val="28"/>
              </w:rPr>
            </w:pPr>
            <w:r w:rsidRPr="00322187">
              <w:rPr>
                <w:rFonts w:ascii="Times New Roman" w:hAnsi="Times New Roman" w:cs="Times New Roman"/>
                <w:sz w:val="28"/>
                <w:szCs w:val="28"/>
                <w:lang w:bidi="en-US"/>
              </w:rPr>
              <w:t>6</w:t>
            </w:r>
            <w:r w:rsidRPr="00322187">
              <w:rPr>
                <w:rFonts w:ascii="Times New Roman" w:hAnsi="Times New Roman" w:cs="Times New Roman"/>
                <w:sz w:val="28"/>
                <w:szCs w:val="28"/>
              </w:rPr>
              <w:t>.</w:t>
            </w:r>
          </w:p>
        </w:tc>
        <w:tc>
          <w:tcPr>
            <w:tcW w:w="3969" w:type="dxa"/>
          </w:tcPr>
          <w:p w:rsidR="00D74DBF" w:rsidRPr="00322187" w:rsidRDefault="00D74DBF" w:rsidP="00B42838">
            <w:pPr>
              <w:pStyle w:val="a3"/>
              <w:jc w:val="both"/>
              <w:rPr>
                <w:rFonts w:ascii="Times New Roman" w:hAnsi="Times New Roman" w:cs="Times New Roman"/>
                <w:sz w:val="28"/>
                <w:szCs w:val="28"/>
                <w:lang w:bidi="en-US"/>
              </w:rPr>
            </w:pPr>
            <w:r w:rsidRPr="00322187">
              <w:rPr>
                <w:rFonts w:ascii="Times New Roman" w:hAnsi="Times New Roman" w:cs="Times New Roman"/>
                <w:sz w:val="28"/>
                <w:szCs w:val="28"/>
                <w:lang w:bidi="en-US"/>
              </w:rPr>
              <w:t>Бухгалтер</w:t>
            </w:r>
          </w:p>
        </w:tc>
        <w:tc>
          <w:tcPr>
            <w:tcW w:w="4110" w:type="dxa"/>
          </w:tcPr>
          <w:p w:rsidR="00D74DBF" w:rsidRPr="00322187" w:rsidRDefault="00D74DBF" w:rsidP="00D74DBF">
            <w:pPr>
              <w:pStyle w:val="a3"/>
              <w:ind w:firstLine="708"/>
              <w:jc w:val="center"/>
              <w:rPr>
                <w:rFonts w:ascii="Times New Roman" w:hAnsi="Times New Roman" w:cs="Times New Roman"/>
                <w:sz w:val="28"/>
                <w:szCs w:val="28"/>
                <w:lang w:bidi="en-US"/>
              </w:rPr>
            </w:pPr>
            <w:r w:rsidRPr="00322187">
              <w:rPr>
                <w:rFonts w:ascii="Times New Roman" w:hAnsi="Times New Roman" w:cs="Times New Roman"/>
                <w:sz w:val="28"/>
                <w:szCs w:val="28"/>
                <w:lang w:bidi="en-US"/>
              </w:rPr>
              <w:t>9</w:t>
            </w:r>
          </w:p>
        </w:tc>
      </w:tr>
      <w:tr w:rsidR="00D74DBF" w:rsidRPr="00322187" w:rsidTr="00D74DBF">
        <w:tc>
          <w:tcPr>
            <w:tcW w:w="709" w:type="dxa"/>
          </w:tcPr>
          <w:p w:rsidR="00D74DBF" w:rsidRPr="00322187" w:rsidRDefault="00D74DBF" w:rsidP="00B42838">
            <w:pPr>
              <w:pStyle w:val="a3"/>
              <w:jc w:val="both"/>
              <w:rPr>
                <w:rFonts w:ascii="Times New Roman" w:hAnsi="Times New Roman" w:cs="Times New Roman"/>
                <w:sz w:val="28"/>
                <w:szCs w:val="28"/>
              </w:rPr>
            </w:pPr>
            <w:r w:rsidRPr="00322187">
              <w:rPr>
                <w:rFonts w:ascii="Times New Roman" w:hAnsi="Times New Roman" w:cs="Times New Roman"/>
                <w:sz w:val="28"/>
                <w:szCs w:val="28"/>
                <w:lang w:bidi="en-US"/>
              </w:rPr>
              <w:t>7.</w:t>
            </w:r>
          </w:p>
        </w:tc>
        <w:tc>
          <w:tcPr>
            <w:tcW w:w="3969" w:type="dxa"/>
          </w:tcPr>
          <w:p w:rsidR="00D74DBF" w:rsidRPr="00322187" w:rsidRDefault="00D74DBF" w:rsidP="00B42838">
            <w:pPr>
              <w:pStyle w:val="a3"/>
              <w:jc w:val="both"/>
              <w:rPr>
                <w:rFonts w:ascii="Times New Roman" w:hAnsi="Times New Roman" w:cs="Times New Roman"/>
                <w:sz w:val="28"/>
                <w:szCs w:val="28"/>
                <w:lang w:bidi="en-US"/>
              </w:rPr>
            </w:pPr>
            <w:r w:rsidRPr="00322187">
              <w:rPr>
                <w:rFonts w:ascii="Times New Roman" w:hAnsi="Times New Roman" w:cs="Times New Roman"/>
                <w:sz w:val="28"/>
                <w:szCs w:val="28"/>
                <w:lang w:bidi="en-US"/>
              </w:rPr>
              <w:t>Юрисконсульт</w:t>
            </w:r>
          </w:p>
        </w:tc>
        <w:tc>
          <w:tcPr>
            <w:tcW w:w="4110" w:type="dxa"/>
          </w:tcPr>
          <w:p w:rsidR="00D74DBF" w:rsidRPr="00322187" w:rsidRDefault="00D74DBF" w:rsidP="00D74DBF">
            <w:pPr>
              <w:pStyle w:val="a3"/>
              <w:ind w:firstLine="708"/>
              <w:jc w:val="center"/>
              <w:rPr>
                <w:rFonts w:ascii="Times New Roman" w:hAnsi="Times New Roman" w:cs="Times New Roman"/>
                <w:sz w:val="28"/>
                <w:szCs w:val="28"/>
                <w:lang w:bidi="en-US"/>
              </w:rPr>
            </w:pPr>
            <w:r w:rsidRPr="00322187">
              <w:rPr>
                <w:rFonts w:ascii="Times New Roman" w:hAnsi="Times New Roman" w:cs="Times New Roman"/>
                <w:sz w:val="28"/>
                <w:szCs w:val="28"/>
                <w:lang w:bidi="en-US"/>
              </w:rPr>
              <w:t>9</w:t>
            </w:r>
          </w:p>
        </w:tc>
      </w:tr>
      <w:tr w:rsidR="00D74DBF" w:rsidRPr="00322187" w:rsidTr="00D74DBF">
        <w:tc>
          <w:tcPr>
            <w:tcW w:w="709" w:type="dxa"/>
          </w:tcPr>
          <w:p w:rsidR="00D74DBF" w:rsidRPr="00322187" w:rsidRDefault="00D74DBF" w:rsidP="00B42838">
            <w:pPr>
              <w:pStyle w:val="a3"/>
              <w:ind w:firstLine="708"/>
              <w:jc w:val="both"/>
              <w:rPr>
                <w:rFonts w:ascii="Times New Roman" w:hAnsi="Times New Roman" w:cs="Times New Roman"/>
                <w:sz w:val="28"/>
                <w:szCs w:val="28"/>
                <w:lang w:bidi="en-US"/>
              </w:rPr>
            </w:pPr>
          </w:p>
        </w:tc>
        <w:tc>
          <w:tcPr>
            <w:tcW w:w="3969" w:type="dxa"/>
          </w:tcPr>
          <w:p w:rsidR="00D74DBF" w:rsidRPr="00322187" w:rsidRDefault="00D74DBF" w:rsidP="00B42838">
            <w:pPr>
              <w:pStyle w:val="a3"/>
              <w:jc w:val="both"/>
              <w:rPr>
                <w:rFonts w:ascii="Times New Roman" w:hAnsi="Times New Roman" w:cs="Times New Roman"/>
                <w:sz w:val="28"/>
                <w:szCs w:val="28"/>
              </w:rPr>
            </w:pPr>
            <w:r w:rsidRPr="00322187">
              <w:rPr>
                <w:rFonts w:ascii="Times New Roman" w:hAnsi="Times New Roman" w:cs="Times New Roman"/>
                <w:sz w:val="28"/>
                <w:szCs w:val="28"/>
              </w:rPr>
              <w:t>Специалист по закупкам</w:t>
            </w:r>
          </w:p>
        </w:tc>
        <w:tc>
          <w:tcPr>
            <w:tcW w:w="4110" w:type="dxa"/>
          </w:tcPr>
          <w:p w:rsidR="00D74DBF" w:rsidRPr="00322187" w:rsidRDefault="00D74DBF" w:rsidP="00D74DBF">
            <w:pPr>
              <w:pStyle w:val="a3"/>
              <w:ind w:firstLine="708"/>
              <w:jc w:val="center"/>
              <w:rPr>
                <w:rFonts w:ascii="Times New Roman" w:hAnsi="Times New Roman" w:cs="Times New Roman"/>
                <w:sz w:val="28"/>
                <w:szCs w:val="28"/>
              </w:rPr>
            </w:pPr>
            <w:r w:rsidRPr="00322187">
              <w:rPr>
                <w:rFonts w:ascii="Times New Roman" w:hAnsi="Times New Roman" w:cs="Times New Roman"/>
                <w:sz w:val="28"/>
                <w:szCs w:val="28"/>
              </w:rPr>
              <w:t>9</w:t>
            </w:r>
          </w:p>
        </w:tc>
      </w:tr>
      <w:tr w:rsidR="00D74DBF" w:rsidRPr="00322187" w:rsidTr="00D74DBF">
        <w:tc>
          <w:tcPr>
            <w:tcW w:w="709" w:type="dxa"/>
          </w:tcPr>
          <w:p w:rsidR="00D74DBF" w:rsidRPr="00322187" w:rsidRDefault="00D74DBF" w:rsidP="00B42838">
            <w:pPr>
              <w:pStyle w:val="a3"/>
              <w:jc w:val="both"/>
              <w:rPr>
                <w:rFonts w:ascii="Times New Roman" w:hAnsi="Times New Roman" w:cs="Times New Roman"/>
                <w:sz w:val="28"/>
                <w:szCs w:val="28"/>
              </w:rPr>
            </w:pPr>
            <w:r w:rsidRPr="00322187">
              <w:rPr>
                <w:rFonts w:ascii="Times New Roman" w:hAnsi="Times New Roman" w:cs="Times New Roman"/>
                <w:sz w:val="28"/>
                <w:szCs w:val="28"/>
                <w:lang w:bidi="en-US"/>
              </w:rPr>
              <w:t>8</w:t>
            </w:r>
            <w:r w:rsidRPr="00322187">
              <w:rPr>
                <w:rFonts w:ascii="Times New Roman" w:hAnsi="Times New Roman" w:cs="Times New Roman"/>
                <w:sz w:val="28"/>
                <w:szCs w:val="28"/>
              </w:rPr>
              <w:t>.</w:t>
            </w:r>
          </w:p>
        </w:tc>
        <w:tc>
          <w:tcPr>
            <w:tcW w:w="3969" w:type="dxa"/>
          </w:tcPr>
          <w:p w:rsidR="00D74DBF" w:rsidRPr="00322187" w:rsidRDefault="00D74DBF" w:rsidP="00B42838">
            <w:pPr>
              <w:pStyle w:val="a3"/>
              <w:jc w:val="both"/>
              <w:rPr>
                <w:rFonts w:ascii="Times New Roman" w:hAnsi="Times New Roman" w:cs="Times New Roman"/>
                <w:sz w:val="28"/>
                <w:szCs w:val="28"/>
                <w:lang w:bidi="en-US"/>
              </w:rPr>
            </w:pPr>
            <w:r w:rsidRPr="00322187">
              <w:rPr>
                <w:rFonts w:ascii="Times New Roman" w:hAnsi="Times New Roman" w:cs="Times New Roman"/>
                <w:sz w:val="28"/>
                <w:szCs w:val="28"/>
                <w:lang w:bidi="en-US"/>
              </w:rPr>
              <w:t>Специалист по кадрам</w:t>
            </w:r>
          </w:p>
        </w:tc>
        <w:tc>
          <w:tcPr>
            <w:tcW w:w="4110" w:type="dxa"/>
          </w:tcPr>
          <w:p w:rsidR="00D74DBF" w:rsidRPr="00322187" w:rsidRDefault="00D74DBF" w:rsidP="00D74DBF">
            <w:pPr>
              <w:pStyle w:val="a3"/>
              <w:ind w:firstLine="708"/>
              <w:jc w:val="center"/>
              <w:rPr>
                <w:rFonts w:ascii="Times New Roman" w:hAnsi="Times New Roman" w:cs="Times New Roman"/>
                <w:sz w:val="28"/>
                <w:szCs w:val="28"/>
                <w:lang w:bidi="en-US"/>
              </w:rPr>
            </w:pPr>
            <w:r w:rsidRPr="00322187">
              <w:rPr>
                <w:rFonts w:ascii="Times New Roman" w:hAnsi="Times New Roman" w:cs="Times New Roman"/>
                <w:sz w:val="28"/>
                <w:szCs w:val="28"/>
                <w:lang w:bidi="en-US"/>
              </w:rPr>
              <w:t>9</w:t>
            </w:r>
          </w:p>
        </w:tc>
      </w:tr>
      <w:tr w:rsidR="00D74DBF" w:rsidRPr="00322187" w:rsidTr="00D74DBF">
        <w:tc>
          <w:tcPr>
            <w:tcW w:w="709" w:type="dxa"/>
          </w:tcPr>
          <w:p w:rsidR="00D74DBF" w:rsidRPr="00322187" w:rsidRDefault="00D74DBF" w:rsidP="00B42838">
            <w:pPr>
              <w:pStyle w:val="a3"/>
              <w:jc w:val="both"/>
              <w:rPr>
                <w:rFonts w:ascii="Times New Roman" w:hAnsi="Times New Roman" w:cs="Times New Roman"/>
                <w:sz w:val="28"/>
                <w:szCs w:val="28"/>
              </w:rPr>
            </w:pPr>
            <w:r w:rsidRPr="00322187">
              <w:rPr>
                <w:rFonts w:ascii="Times New Roman" w:hAnsi="Times New Roman" w:cs="Times New Roman"/>
                <w:sz w:val="28"/>
                <w:szCs w:val="28"/>
                <w:lang w:bidi="en-US"/>
              </w:rPr>
              <w:t>9</w:t>
            </w:r>
            <w:r w:rsidRPr="00322187">
              <w:rPr>
                <w:rFonts w:ascii="Times New Roman" w:hAnsi="Times New Roman" w:cs="Times New Roman"/>
                <w:sz w:val="28"/>
                <w:szCs w:val="28"/>
              </w:rPr>
              <w:t>.</w:t>
            </w:r>
          </w:p>
        </w:tc>
        <w:tc>
          <w:tcPr>
            <w:tcW w:w="3969" w:type="dxa"/>
          </w:tcPr>
          <w:p w:rsidR="00D74DBF" w:rsidRPr="00322187" w:rsidRDefault="00D74DBF" w:rsidP="00B42838">
            <w:pPr>
              <w:pStyle w:val="a3"/>
              <w:jc w:val="both"/>
              <w:rPr>
                <w:rFonts w:ascii="Times New Roman" w:hAnsi="Times New Roman" w:cs="Times New Roman"/>
                <w:sz w:val="28"/>
                <w:szCs w:val="28"/>
                <w:lang w:bidi="en-US"/>
              </w:rPr>
            </w:pPr>
            <w:r w:rsidRPr="00322187">
              <w:rPr>
                <w:rFonts w:ascii="Times New Roman" w:hAnsi="Times New Roman" w:cs="Times New Roman"/>
                <w:sz w:val="28"/>
                <w:szCs w:val="28"/>
                <w:lang w:bidi="en-US"/>
              </w:rPr>
              <w:t xml:space="preserve">Специалист по охране труда </w:t>
            </w:r>
          </w:p>
        </w:tc>
        <w:tc>
          <w:tcPr>
            <w:tcW w:w="4110" w:type="dxa"/>
          </w:tcPr>
          <w:p w:rsidR="00D74DBF" w:rsidRPr="00322187" w:rsidRDefault="00D74DBF" w:rsidP="00D74DBF">
            <w:pPr>
              <w:pStyle w:val="a3"/>
              <w:ind w:firstLine="708"/>
              <w:jc w:val="center"/>
              <w:rPr>
                <w:rFonts w:ascii="Times New Roman" w:hAnsi="Times New Roman" w:cs="Times New Roman"/>
                <w:sz w:val="28"/>
                <w:szCs w:val="28"/>
                <w:lang w:bidi="en-US"/>
              </w:rPr>
            </w:pPr>
            <w:r w:rsidRPr="00322187">
              <w:rPr>
                <w:rFonts w:ascii="Times New Roman" w:hAnsi="Times New Roman" w:cs="Times New Roman"/>
                <w:sz w:val="28"/>
                <w:szCs w:val="28"/>
                <w:lang w:bidi="en-US"/>
              </w:rPr>
              <w:t>9</w:t>
            </w:r>
          </w:p>
        </w:tc>
      </w:tr>
      <w:tr w:rsidR="00D74DBF" w:rsidRPr="00322187" w:rsidTr="00D74DBF">
        <w:tc>
          <w:tcPr>
            <w:tcW w:w="709" w:type="dxa"/>
          </w:tcPr>
          <w:p w:rsidR="00D74DBF" w:rsidRPr="00322187" w:rsidRDefault="00D74DBF" w:rsidP="00B42838">
            <w:pPr>
              <w:pStyle w:val="a3"/>
              <w:jc w:val="both"/>
              <w:rPr>
                <w:rFonts w:ascii="Times New Roman" w:hAnsi="Times New Roman" w:cs="Times New Roman"/>
                <w:sz w:val="28"/>
                <w:szCs w:val="28"/>
              </w:rPr>
            </w:pPr>
            <w:r w:rsidRPr="00322187">
              <w:rPr>
                <w:rFonts w:ascii="Times New Roman" w:hAnsi="Times New Roman" w:cs="Times New Roman"/>
                <w:sz w:val="28"/>
                <w:szCs w:val="28"/>
                <w:lang w:bidi="en-US"/>
              </w:rPr>
              <w:t>10</w:t>
            </w:r>
            <w:r w:rsidRPr="00322187">
              <w:rPr>
                <w:rFonts w:ascii="Times New Roman" w:hAnsi="Times New Roman" w:cs="Times New Roman"/>
                <w:sz w:val="28"/>
                <w:szCs w:val="28"/>
              </w:rPr>
              <w:t>.</w:t>
            </w:r>
          </w:p>
        </w:tc>
        <w:tc>
          <w:tcPr>
            <w:tcW w:w="3969" w:type="dxa"/>
          </w:tcPr>
          <w:p w:rsidR="00D74DBF" w:rsidRPr="00322187" w:rsidRDefault="00D74DBF" w:rsidP="00B42838">
            <w:pPr>
              <w:pStyle w:val="a3"/>
              <w:jc w:val="both"/>
              <w:rPr>
                <w:rFonts w:ascii="Times New Roman" w:hAnsi="Times New Roman" w:cs="Times New Roman"/>
                <w:sz w:val="28"/>
                <w:szCs w:val="28"/>
                <w:lang w:bidi="en-US"/>
              </w:rPr>
            </w:pPr>
            <w:r w:rsidRPr="00322187">
              <w:rPr>
                <w:rFonts w:ascii="Times New Roman" w:hAnsi="Times New Roman" w:cs="Times New Roman"/>
                <w:sz w:val="28"/>
                <w:szCs w:val="28"/>
                <w:lang w:bidi="en-US"/>
              </w:rPr>
              <w:t>Специалист гражданской обороны</w:t>
            </w:r>
          </w:p>
        </w:tc>
        <w:tc>
          <w:tcPr>
            <w:tcW w:w="4110" w:type="dxa"/>
          </w:tcPr>
          <w:p w:rsidR="00D74DBF" w:rsidRPr="00322187" w:rsidRDefault="00D74DBF" w:rsidP="00D74DBF">
            <w:pPr>
              <w:pStyle w:val="a3"/>
              <w:ind w:firstLine="708"/>
              <w:jc w:val="center"/>
              <w:rPr>
                <w:rFonts w:ascii="Times New Roman" w:hAnsi="Times New Roman" w:cs="Times New Roman"/>
                <w:sz w:val="28"/>
                <w:szCs w:val="28"/>
                <w:lang w:bidi="en-US"/>
              </w:rPr>
            </w:pPr>
            <w:r w:rsidRPr="00322187">
              <w:rPr>
                <w:rFonts w:ascii="Times New Roman" w:hAnsi="Times New Roman" w:cs="Times New Roman"/>
                <w:sz w:val="28"/>
                <w:szCs w:val="28"/>
                <w:lang w:bidi="en-US"/>
              </w:rPr>
              <w:t>9</w:t>
            </w:r>
          </w:p>
        </w:tc>
      </w:tr>
      <w:tr w:rsidR="00D74DBF" w:rsidRPr="00322187" w:rsidTr="00D74DBF">
        <w:tc>
          <w:tcPr>
            <w:tcW w:w="709" w:type="dxa"/>
          </w:tcPr>
          <w:p w:rsidR="00D74DBF" w:rsidRPr="00322187" w:rsidRDefault="00D74DBF" w:rsidP="00B42838">
            <w:pPr>
              <w:pStyle w:val="a3"/>
              <w:jc w:val="both"/>
              <w:rPr>
                <w:rFonts w:ascii="Times New Roman" w:hAnsi="Times New Roman" w:cs="Times New Roman"/>
                <w:sz w:val="28"/>
                <w:szCs w:val="28"/>
              </w:rPr>
            </w:pPr>
            <w:r w:rsidRPr="00322187">
              <w:rPr>
                <w:rFonts w:ascii="Times New Roman" w:hAnsi="Times New Roman" w:cs="Times New Roman"/>
                <w:sz w:val="28"/>
                <w:szCs w:val="28"/>
                <w:lang w:bidi="en-US"/>
              </w:rPr>
              <w:t>11</w:t>
            </w:r>
            <w:r w:rsidRPr="00322187">
              <w:rPr>
                <w:rFonts w:ascii="Times New Roman" w:hAnsi="Times New Roman" w:cs="Times New Roman"/>
                <w:sz w:val="28"/>
                <w:szCs w:val="28"/>
              </w:rPr>
              <w:t>.</w:t>
            </w:r>
          </w:p>
        </w:tc>
        <w:tc>
          <w:tcPr>
            <w:tcW w:w="3969" w:type="dxa"/>
          </w:tcPr>
          <w:p w:rsidR="00D74DBF" w:rsidRPr="00322187" w:rsidRDefault="00D74DBF" w:rsidP="00B42838">
            <w:pPr>
              <w:pStyle w:val="a3"/>
              <w:jc w:val="both"/>
              <w:rPr>
                <w:rFonts w:ascii="Times New Roman" w:hAnsi="Times New Roman" w:cs="Times New Roman"/>
                <w:sz w:val="28"/>
                <w:szCs w:val="28"/>
              </w:rPr>
            </w:pPr>
            <w:r w:rsidRPr="00322187">
              <w:rPr>
                <w:rFonts w:ascii="Times New Roman" w:hAnsi="Times New Roman" w:cs="Times New Roman"/>
                <w:sz w:val="28"/>
                <w:szCs w:val="28"/>
              </w:rPr>
              <w:t>Инженер по автоматизированным системам управления производства</w:t>
            </w:r>
          </w:p>
        </w:tc>
        <w:tc>
          <w:tcPr>
            <w:tcW w:w="4110" w:type="dxa"/>
          </w:tcPr>
          <w:p w:rsidR="00D74DBF" w:rsidRPr="00322187" w:rsidRDefault="00D74DBF" w:rsidP="00D74DBF">
            <w:pPr>
              <w:pStyle w:val="a3"/>
              <w:ind w:firstLine="708"/>
              <w:jc w:val="center"/>
              <w:rPr>
                <w:rFonts w:ascii="Times New Roman" w:hAnsi="Times New Roman" w:cs="Times New Roman"/>
                <w:sz w:val="28"/>
                <w:szCs w:val="28"/>
                <w:lang w:bidi="en-US"/>
              </w:rPr>
            </w:pPr>
            <w:r w:rsidRPr="00322187">
              <w:rPr>
                <w:rFonts w:ascii="Times New Roman" w:hAnsi="Times New Roman" w:cs="Times New Roman"/>
                <w:sz w:val="28"/>
                <w:szCs w:val="28"/>
                <w:lang w:bidi="en-US"/>
              </w:rPr>
              <w:t>8</w:t>
            </w:r>
          </w:p>
        </w:tc>
      </w:tr>
      <w:tr w:rsidR="00D74DBF" w:rsidRPr="00322187" w:rsidTr="00D74DBF">
        <w:tc>
          <w:tcPr>
            <w:tcW w:w="709" w:type="dxa"/>
          </w:tcPr>
          <w:p w:rsidR="00D74DBF" w:rsidRPr="00322187" w:rsidRDefault="00D74DBF" w:rsidP="00B42838">
            <w:pPr>
              <w:pStyle w:val="a3"/>
              <w:jc w:val="both"/>
              <w:rPr>
                <w:rFonts w:ascii="Times New Roman" w:hAnsi="Times New Roman" w:cs="Times New Roman"/>
                <w:sz w:val="28"/>
                <w:szCs w:val="28"/>
              </w:rPr>
            </w:pPr>
            <w:r w:rsidRPr="00322187">
              <w:rPr>
                <w:rFonts w:ascii="Times New Roman" w:hAnsi="Times New Roman" w:cs="Times New Roman"/>
                <w:sz w:val="28"/>
                <w:szCs w:val="28"/>
                <w:lang w:bidi="en-US"/>
              </w:rPr>
              <w:t>12</w:t>
            </w:r>
            <w:r w:rsidRPr="00322187">
              <w:rPr>
                <w:rFonts w:ascii="Times New Roman" w:hAnsi="Times New Roman" w:cs="Times New Roman"/>
                <w:sz w:val="28"/>
                <w:szCs w:val="28"/>
              </w:rPr>
              <w:t>.</w:t>
            </w:r>
          </w:p>
        </w:tc>
        <w:tc>
          <w:tcPr>
            <w:tcW w:w="3969" w:type="dxa"/>
          </w:tcPr>
          <w:p w:rsidR="00D74DBF" w:rsidRPr="00322187" w:rsidRDefault="00D74DBF" w:rsidP="00B42838">
            <w:pPr>
              <w:pStyle w:val="a3"/>
              <w:jc w:val="both"/>
              <w:rPr>
                <w:rFonts w:ascii="Times New Roman" w:hAnsi="Times New Roman" w:cs="Times New Roman"/>
                <w:sz w:val="28"/>
                <w:szCs w:val="28"/>
                <w:lang w:bidi="en-US"/>
              </w:rPr>
            </w:pPr>
            <w:r w:rsidRPr="00322187">
              <w:rPr>
                <w:rFonts w:ascii="Times New Roman" w:hAnsi="Times New Roman" w:cs="Times New Roman"/>
                <w:sz w:val="28"/>
                <w:szCs w:val="28"/>
                <w:lang w:bidi="en-US"/>
              </w:rPr>
              <w:t>Документовед</w:t>
            </w:r>
          </w:p>
        </w:tc>
        <w:tc>
          <w:tcPr>
            <w:tcW w:w="4110" w:type="dxa"/>
          </w:tcPr>
          <w:p w:rsidR="00D74DBF" w:rsidRPr="00322187" w:rsidRDefault="00D74DBF" w:rsidP="00D74DBF">
            <w:pPr>
              <w:pStyle w:val="a3"/>
              <w:ind w:firstLine="708"/>
              <w:jc w:val="center"/>
              <w:rPr>
                <w:rFonts w:ascii="Times New Roman" w:hAnsi="Times New Roman" w:cs="Times New Roman"/>
                <w:sz w:val="28"/>
                <w:szCs w:val="28"/>
                <w:lang w:bidi="en-US"/>
              </w:rPr>
            </w:pPr>
            <w:r w:rsidRPr="00322187">
              <w:rPr>
                <w:rFonts w:ascii="Times New Roman" w:hAnsi="Times New Roman" w:cs="Times New Roman"/>
                <w:sz w:val="28"/>
                <w:szCs w:val="28"/>
                <w:lang w:bidi="en-US"/>
              </w:rPr>
              <w:t>5</w:t>
            </w:r>
          </w:p>
        </w:tc>
      </w:tr>
      <w:tr w:rsidR="00D74DBF" w:rsidRPr="00322187" w:rsidTr="00D74DBF">
        <w:tc>
          <w:tcPr>
            <w:tcW w:w="709" w:type="dxa"/>
          </w:tcPr>
          <w:p w:rsidR="00D74DBF" w:rsidRPr="00322187" w:rsidRDefault="00D74DBF" w:rsidP="00B42838">
            <w:pPr>
              <w:pStyle w:val="a3"/>
              <w:jc w:val="both"/>
              <w:rPr>
                <w:rFonts w:ascii="Times New Roman" w:hAnsi="Times New Roman" w:cs="Times New Roman"/>
                <w:sz w:val="28"/>
                <w:szCs w:val="28"/>
                <w:lang w:bidi="en-US"/>
              </w:rPr>
            </w:pPr>
            <w:r>
              <w:rPr>
                <w:rFonts w:ascii="Times New Roman" w:hAnsi="Times New Roman" w:cs="Times New Roman"/>
                <w:sz w:val="28"/>
                <w:szCs w:val="28"/>
                <w:lang w:bidi="en-US"/>
              </w:rPr>
              <w:t>13.</w:t>
            </w:r>
          </w:p>
        </w:tc>
        <w:tc>
          <w:tcPr>
            <w:tcW w:w="3969" w:type="dxa"/>
          </w:tcPr>
          <w:p w:rsidR="00D74DBF" w:rsidRPr="00322187" w:rsidRDefault="00D74DBF" w:rsidP="00B42838">
            <w:pPr>
              <w:pStyle w:val="a3"/>
              <w:jc w:val="both"/>
              <w:rPr>
                <w:rFonts w:ascii="Times New Roman" w:hAnsi="Times New Roman" w:cs="Times New Roman"/>
                <w:sz w:val="28"/>
                <w:szCs w:val="28"/>
                <w:lang w:bidi="en-US"/>
              </w:rPr>
            </w:pPr>
            <w:r>
              <w:rPr>
                <w:rFonts w:ascii="Times New Roman" w:hAnsi="Times New Roman" w:cs="Times New Roman"/>
                <w:sz w:val="28"/>
                <w:szCs w:val="28"/>
                <w:lang w:bidi="en-US"/>
              </w:rPr>
              <w:t>Инженер-программист</w:t>
            </w:r>
          </w:p>
        </w:tc>
        <w:tc>
          <w:tcPr>
            <w:tcW w:w="4110" w:type="dxa"/>
          </w:tcPr>
          <w:p w:rsidR="00D74DBF" w:rsidRPr="00322187" w:rsidRDefault="00D74DBF" w:rsidP="00D74DBF">
            <w:pPr>
              <w:pStyle w:val="a3"/>
              <w:ind w:firstLine="708"/>
              <w:jc w:val="center"/>
              <w:rPr>
                <w:rFonts w:ascii="Times New Roman" w:hAnsi="Times New Roman" w:cs="Times New Roman"/>
                <w:sz w:val="28"/>
                <w:szCs w:val="28"/>
                <w:lang w:bidi="en-US"/>
              </w:rPr>
            </w:pPr>
            <w:r>
              <w:rPr>
                <w:rFonts w:ascii="Times New Roman" w:hAnsi="Times New Roman" w:cs="Times New Roman"/>
                <w:sz w:val="28"/>
                <w:szCs w:val="28"/>
                <w:lang w:bidi="en-US"/>
              </w:rPr>
              <w:t>4</w:t>
            </w:r>
          </w:p>
        </w:tc>
      </w:tr>
      <w:tr w:rsidR="00D74DBF" w:rsidRPr="00322187" w:rsidTr="00D74DBF">
        <w:tc>
          <w:tcPr>
            <w:tcW w:w="709" w:type="dxa"/>
          </w:tcPr>
          <w:p w:rsidR="00D74DBF" w:rsidRPr="00322187" w:rsidRDefault="00D74DBF" w:rsidP="00B42838">
            <w:pPr>
              <w:pStyle w:val="a3"/>
              <w:jc w:val="both"/>
              <w:rPr>
                <w:rFonts w:ascii="Times New Roman" w:hAnsi="Times New Roman" w:cs="Times New Roman"/>
                <w:sz w:val="28"/>
                <w:szCs w:val="28"/>
              </w:rPr>
            </w:pPr>
            <w:r w:rsidRPr="00322187">
              <w:rPr>
                <w:rFonts w:ascii="Times New Roman" w:hAnsi="Times New Roman" w:cs="Times New Roman"/>
                <w:sz w:val="28"/>
                <w:szCs w:val="28"/>
                <w:lang w:bidi="en-US"/>
              </w:rPr>
              <w:t>1</w:t>
            </w:r>
            <w:r>
              <w:rPr>
                <w:rFonts w:ascii="Times New Roman" w:hAnsi="Times New Roman" w:cs="Times New Roman"/>
                <w:sz w:val="28"/>
                <w:szCs w:val="28"/>
                <w:lang w:bidi="en-US"/>
              </w:rPr>
              <w:t>4</w:t>
            </w:r>
            <w:r w:rsidRPr="00322187">
              <w:rPr>
                <w:rFonts w:ascii="Times New Roman" w:hAnsi="Times New Roman" w:cs="Times New Roman"/>
                <w:sz w:val="28"/>
                <w:szCs w:val="28"/>
              </w:rPr>
              <w:t>.</w:t>
            </w:r>
          </w:p>
        </w:tc>
        <w:tc>
          <w:tcPr>
            <w:tcW w:w="3969" w:type="dxa"/>
          </w:tcPr>
          <w:p w:rsidR="00D74DBF" w:rsidRPr="00322187" w:rsidRDefault="00D74DBF" w:rsidP="00B42838">
            <w:pPr>
              <w:pStyle w:val="a3"/>
              <w:jc w:val="both"/>
              <w:rPr>
                <w:rFonts w:ascii="Times New Roman" w:hAnsi="Times New Roman" w:cs="Times New Roman"/>
                <w:sz w:val="28"/>
                <w:szCs w:val="28"/>
                <w:lang w:bidi="en-US"/>
              </w:rPr>
            </w:pPr>
            <w:r w:rsidRPr="00322187">
              <w:rPr>
                <w:rFonts w:ascii="Times New Roman" w:hAnsi="Times New Roman" w:cs="Times New Roman"/>
                <w:sz w:val="28"/>
                <w:szCs w:val="28"/>
                <w:lang w:bidi="en-US"/>
              </w:rPr>
              <w:t>Психолог</w:t>
            </w:r>
          </w:p>
        </w:tc>
        <w:tc>
          <w:tcPr>
            <w:tcW w:w="4110" w:type="dxa"/>
          </w:tcPr>
          <w:p w:rsidR="00D74DBF" w:rsidRPr="00322187" w:rsidRDefault="00D74DBF" w:rsidP="00D74DBF">
            <w:pPr>
              <w:pStyle w:val="a3"/>
              <w:ind w:firstLine="708"/>
              <w:jc w:val="center"/>
              <w:rPr>
                <w:rFonts w:ascii="Times New Roman" w:hAnsi="Times New Roman" w:cs="Times New Roman"/>
                <w:sz w:val="28"/>
                <w:szCs w:val="28"/>
                <w:lang w:bidi="en-US"/>
              </w:rPr>
            </w:pPr>
            <w:r w:rsidRPr="00322187">
              <w:rPr>
                <w:rFonts w:ascii="Times New Roman" w:hAnsi="Times New Roman" w:cs="Times New Roman"/>
                <w:sz w:val="28"/>
                <w:szCs w:val="28"/>
                <w:lang w:bidi="en-US"/>
              </w:rPr>
              <w:t>5</w:t>
            </w:r>
          </w:p>
        </w:tc>
      </w:tr>
      <w:tr w:rsidR="00D74DBF" w:rsidRPr="00322187" w:rsidTr="00D74DBF">
        <w:tc>
          <w:tcPr>
            <w:tcW w:w="709" w:type="dxa"/>
          </w:tcPr>
          <w:p w:rsidR="00D74DBF" w:rsidRPr="00322187" w:rsidRDefault="00D74DBF" w:rsidP="00B42838">
            <w:pPr>
              <w:pStyle w:val="a3"/>
              <w:jc w:val="both"/>
              <w:rPr>
                <w:rFonts w:ascii="Times New Roman" w:hAnsi="Times New Roman" w:cs="Times New Roman"/>
                <w:sz w:val="28"/>
                <w:szCs w:val="28"/>
              </w:rPr>
            </w:pPr>
            <w:r w:rsidRPr="00322187">
              <w:rPr>
                <w:rFonts w:ascii="Times New Roman" w:hAnsi="Times New Roman" w:cs="Times New Roman"/>
                <w:sz w:val="28"/>
                <w:szCs w:val="28"/>
                <w:lang w:bidi="en-US"/>
              </w:rPr>
              <w:t>1</w:t>
            </w:r>
            <w:r>
              <w:rPr>
                <w:rFonts w:ascii="Times New Roman" w:hAnsi="Times New Roman" w:cs="Times New Roman"/>
                <w:sz w:val="28"/>
                <w:szCs w:val="28"/>
                <w:lang w:bidi="en-US"/>
              </w:rPr>
              <w:t>5</w:t>
            </w:r>
            <w:r w:rsidRPr="00322187">
              <w:rPr>
                <w:rFonts w:ascii="Times New Roman" w:hAnsi="Times New Roman" w:cs="Times New Roman"/>
                <w:sz w:val="28"/>
                <w:szCs w:val="28"/>
              </w:rPr>
              <w:t>.</w:t>
            </w:r>
          </w:p>
        </w:tc>
        <w:tc>
          <w:tcPr>
            <w:tcW w:w="3969" w:type="dxa"/>
          </w:tcPr>
          <w:p w:rsidR="00D74DBF" w:rsidRPr="00322187" w:rsidRDefault="00D74DBF" w:rsidP="00B42838">
            <w:pPr>
              <w:pStyle w:val="a3"/>
              <w:jc w:val="both"/>
              <w:rPr>
                <w:rFonts w:ascii="Times New Roman" w:hAnsi="Times New Roman" w:cs="Times New Roman"/>
                <w:sz w:val="28"/>
                <w:szCs w:val="28"/>
              </w:rPr>
            </w:pPr>
            <w:r w:rsidRPr="00322187">
              <w:rPr>
                <w:rFonts w:ascii="Times New Roman" w:hAnsi="Times New Roman" w:cs="Times New Roman"/>
                <w:sz w:val="28"/>
                <w:szCs w:val="28"/>
              </w:rPr>
              <w:t>Инструктор – методист по адаптивной физкультуре</w:t>
            </w:r>
          </w:p>
        </w:tc>
        <w:tc>
          <w:tcPr>
            <w:tcW w:w="4110" w:type="dxa"/>
          </w:tcPr>
          <w:p w:rsidR="00D74DBF" w:rsidRPr="00322187" w:rsidRDefault="00D74DBF" w:rsidP="00D74DBF">
            <w:pPr>
              <w:pStyle w:val="a3"/>
              <w:ind w:firstLine="708"/>
              <w:jc w:val="center"/>
              <w:rPr>
                <w:rFonts w:ascii="Times New Roman" w:hAnsi="Times New Roman" w:cs="Times New Roman"/>
                <w:sz w:val="28"/>
                <w:szCs w:val="28"/>
                <w:lang w:bidi="en-US"/>
              </w:rPr>
            </w:pPr>
            <w:r w:rsidRPr="00322187">
              <w:rPr>
                <w:rFonts w:ascii="Times New Roman" w:hAnsi="Times New Roman" w:cs="Times New Roman"/>
                <w:sz w:val="28"/>
                <w:szCs w:val="28"/>
                <w:lang w:bidi="en-US"/>
              </w:rPr>
              <w:t>5</w:t>
            </w:r>
          </w:p>
        </w:tc>
      </w:tr>
      <w:tr w:rsidR="00D74DBF" w:rsidRPr="00322187" w:rsidTr="00D74DBF">
        <w:tc>
          <w:tcPr>
            <w:tcW w:w="709" w:type="dxa"/>
          </w:tcPr>
          <w:p w:rsidR="00D74DBF" w:rsidRPr="00322187" w:rsidRDefault="00D74DBF" w:rsidP="00B42838">
            <w:pPr>
              <w:pStyle w:val="a3"/>
              <w:jc w:val="both"/>
              <w:rPr>
                <w:rFonts w:ascii="Times New Roman" w:hAnsi="Times New Roman" w:cs="Times New Roman"/>
                <w:sz w:val="28"/>
                <w:szCs w:val="28"/>
              </w:rPr>
            </w:pPr>
            <w:r w:rsidRPr="00322187">
              <w:rPr>
                <w:rFonts w:ascii="Times New Roman" w:hAnsi="Times New Roman" w:cs="Times New Roman"/>
                <w:sz w:val="28"/>
                <w:szCs w:val="28"/>
                <w:lang w:bidi="en-US"/>
              </w:rPr>
              <w:t>1</w:t>
            </w:r>
            <w:r>
              <w:rPr>
                <w:rFonts w:ascii="Times New Roman" w:hAnsi="Times New Roman" w:cs="Times New Roman"/>
                <w:sz w:val="28"/>
                <w:szCs w:val="28"/>
                <w:lang w:bidi="en-US"/>
              </w:rPr>
              <w:t>6</w:t>
            </w:r>
            <w:r w:rsidRPr="00322187">
              <w:rPr>
                <w:rFonts w:ascii="Times New Roman" w:hAnsi="Times New Roman" w:cs="Times New Roman"/>
                <w:sz w:val="28"/>
                <w:szCs w:val="28"/>
              </w:rPr>
              <w:t>.</w:t>
            </w:r>
          </w:p>
        </w:tc>
        <w:tc>
          <w:tcPr>
            <w:tcW w:w="3969" w:type="dxa"/>
          </w:tcPr>
          <w:p w:rsidR="00D74DBF" w:rsidRPr="00322187" w:rsidRDefault="00D74DBF" w:rsidP="00B42838">
            <w:pPr>
              <w:pStyle w:val="a3"/>
              <w:jc w:val="both"/>
              <w:rPr>
                <w:rFonts w:ascii="Times New Roman" w:hAnsi="Times New Roman" w:cs="Times New Roman"/>
                <w:sz w:val="28"/>
                <w:szCs w:val="28"/>
                <w:lang w:bidi="en-US"/>
              </w:rPr>
            </w:pPr>
            <w:r w:rsidRPr="00322187">
              <w:rPr>
                <w:rFonts w:ascii="Times New Roman" w:hAnsi="Times New Roman" w:cs="Times New Roman"/>
                <w:sz w:val="28"/>
                <w:szCs w:val="28"/>
                <w:lang w:bidi="en-US"/>
              </w:rPr>
              <w:t>Специалист по реабилитации инвалидов</w:t>
            </w:r>
          </w:p>
        </w:tc>
        <w:tc>
          <w:tcPr>
            <w:tcW w:w="4110" w:type="dxa"/>
          </w:tcPr>
          <w:p w:rsidR="00D74DBF" w:rsidRPr="00322187" w:rsidRDefault="00D74DBF" w:rsidP="00D74DBF">
            <w:pPr>
              <w:pStyle w:val="a3"/>
              <w:ind w:firstLine="708"/>
              <w:jc w:val="center"/>
              <w:rPr>
                <w:rFonts w:ascii="Times New Roman" w:hAnsi="Times New Roman" w:cs="Times New Roman"/>
                <w:sz w:val="28"/>
                <w:szCs w:val="28"/>
                <w:lang w:bidi="en-US"/>
              </w:rPr>
            </w:pPr>
            <w:r w:rsidRPr="00322187">
              <w:rPr>
                <w:rFonts w:ascii="Times New Roman" w:hAnsi="Times New Roman" w:cs="Times New Roman"/>
                <w:sz w:val="28"/>
                <w:szCs w:val="28"/>
                <w:lang w:bidi="en-US"/>
              </w:rPr>
              <w:t>5</w:t>
            </w:r>
          </w:p>
        </w:tc>
      </w:tr>
      <w:tr w:rsidR="00D74DBF" w:rsidRPr="00322187" w:rsidTr="00D74DBF">
        <w:tc>
          <w:tcPr>
            <w:tcW w:w="709" w:type="dxa"/>
          </w:tcPr>
          <w:p w:rsidR="00D74DBF" w:rsidRPr="00322187" w:rsidRDefault="00D74DBF" w:rsidP="00B42838">
            <w:pPr>
              <w:pStyle w:val="a3"/>
              <w:jc w:val="both"/>
              <w:rPr>
                <w:rFonts w:ascii="Times New Roman" w:hAnsi="Times New Roman" w:cs="Times New Roman"/>
                <w:sz w:val="28"/>
                <w:szCs w:val="28"/>
              </w:rPr>
            </w:pPr>
            <w:r w:rsidRPr="00322187">
              <w:rPr>
                <w:rFonts w:ascii="Times New Roman" w:hAnsi="Times New Roman" w:cs="Times New Roman"/>
                <w:sz w:val="28"/>
                <w:szCs w:val="28"/>
                <w:lang w:bidi="en-US"/>
              </w:rPr>
              <w:t>1</w:t>
            </w:r>
            <w:r>
              <w:rPr>
                <w:rFonts w:ascii="Times New Roman" w:hAnsi="Times New Roman" w:cs="Times New Roman"/>
                <w:sz w:val="28"/>
                <w:szCs w:val="28"/>
                <w:lang w:bidi="en-US"/>
              </w:rPr>
              <w:t>7</w:t>
            </w:r>
            <w:r w:rsidRPr="00322187">
              <w:rPr>
                <w:rFonts w:ascii="Times New Roman" w:hAnsi="Times New Roman" w:cs="Times New Roman"/>
                <w:sz w:val="28"/>
                <w:szCs w:val="28"/>
              </w:rPr>
              <w:t>.</w:t>
            </w:r>
          </w:p>
        </w:tc>
        <w:tc>
          <w:tcPr>
            <w:tcW w:w="3969" w:type="dxa"/>
          </w:tcPr>
          <w:p w:rsidR="00D74DBF" w:rsidRPr="00322187" w:rsidRDefault="00D74DBF" w:rsidP="00B42838">
            <w:pPr>
              <w:pStyle w:val="a3"/>
              <w:jc w:val="both"/>
              <w:rPr>
                <w:rFonts w:ascii="Times New Roman" w:hAnsi="Times New Roman" w:cs="Times New Roman"/>
                <w:sz w:val="28"/>
                <w:szCs w:val="28"/>
                <w:lang w:bidi="en-US"/>
              </w:rPr>
            </w:pPr>
            <w:r w:rsidRPr="00322187">
              <w:rPr>
                <w:rFonts w:ascii="Times New Roman" w:hAnsi="Times New Roman" w:cs="Times New Roman"/>
                <w:sz w:val="28"/>
                <w:szCs w:val="28"/>
                <w:lang w:bidi="en-US"/>
              </w:rPr>
              <w:t>Специалист по социальной работе</w:t>
            </w:r>
          </w:p>
        </w:tc>
        <w:tc>
          <w:tcPr>
            <w:tcW w:w="4110" w:type="dxa"/>
          </w:tcPr>
          <w:p w:rsidR="00D74DBF" w:rsidRPr="00322187" w:rsidRDefault="00D74DBF" w:rsidP="00D74DBF">
            <w:pPr>
              <w:pStyle w:val="a3"/>
              <w:ind w:firstLine="708"/>
              <w:jc w:val="center"/>
              <w:rPr>
                <w:rFonts w:ascii="Times New Roman" w:hAnsi="Times New Roman" w:cs="Times New Roman"/>
                <w:sz w:val="28"/>
                <w:szCs w:val="28"/>
                <w:lang w:bidi="en-US"/>
              </w:rPr>
            </w:pPr>
            <w:r w:rsidRPr="00322187">
              <w:rPr>
                <w:rFonts w:ascii="Times New Roman" w:hAnsi="Times New Roman" w:cs="Times New Roman"/>
                <w:sz w:val="28"/>
                <w:szCs w:val="28"/>
                <w:lang w:bidi="en-US"/>
              </w:rPr>
              <w:t>9</w:t>
            </w:r>
          </w:p>
        </w:tc>
      </w:tr>
      <w:tr w:rsidR="00D74DBF" w:rsidRPr="00322187" w:rsidTr="00D74DBF">
        <w:tc>
          <w:tcPr>
            <w:tcW w:w="709" w:type="dxa"/>
          </w:tcPr>
          <w:p w:rsidR="00D74DBF" w:rsidRPr="00322187" w:rsidRDefault="00D74DBF" w:rsidP="00B42838">
            <w:pPr>
              <w:pStyle w:val="a3"/>
              <w:jc w:val="both"/>
              <w:rPr>
                <w:rFonts w:ascii="Times New Roman" w:hAnsi="Times New Roman" w:cs="Times New Roman"/>
                <w:sz w:val="28"/>
                <w:szCs w:val="28"/>
              </w:rPr>
            </w:pPr>
            <w:r w:rsidRPr="00322187">
              <w:rPr>
                <w:rFonts w:ascii="Times New Roman" w:hAnsi="Times New Roman" w:cs="Times New Roman"/>
                <w:sz w:val="28"/>
                <w:szCs w:val="28"/>
                <w:lang w:bidi="en-US"/>
              </w:rPr>
              <w:t>1</w:t>
            </w:r>
            <w:r>
              <w:rPr>
                <w:rFonts w:ascii="Times New Roman" w:hAnsi="Times New Roman" w:cs="Times New Roman"/>
                <w:sz w:val="28"/>
                <w:szCs w:val="28"/>
                <w:lang w:bidi="en-US"/>
              </w:rPr>
              <w:t>8</w:t>
            </w:r>
            <w:r w:rsidRPr="00322187">
              <w:rPr>
                <w:rFonts w:ascii="Times New Roman" w:hAnsi="Times New Roman" w:cs="Times New Roman"/>
                <w:sz w:val="28"/>
                <w:szCs w:val="28"/>
              </w:rPr>
              <w:t>.</w:t>
            </w:r>
          </w:p>
        </w:tc>
        <w:tc>
          <w:tcPr>
            <w:tcW w:w="3969" w:type="dxa"/>
          </w:tcPr>
          <w:p w:rsidR="00D74DBF" w:rsidRPr="00322187" w:rsidRDefault="00D74DBF" w:rsidP="00B42838">
            <w:pPr>
              <w:pStyle w:val="a3"/>
              <w:jc w:val="both"/>
              <w:rPr>
                <w:rFonts w:ascii="Times New Roman" w:hAnsi="Times New Roman" w:cs="Times New Roman"/>
                <w:sz w:val="28"/>
                <w:szCs w:val="28"/>
                <w:lang w:bidi="en-US"/>
              </w:rPr>
            </w:pPr>
            <w:r w:rsidRPr="00322187">
              <w:rPr>
                <w:rFonts w:ascii="Times New Roman" w:hAnsi="Times New Roman" w:cs="Times New Roman"/>
                <w:sz w:val="28"/>
                <w:szCs w:val="28"/>
                <w:lang w:bidi="en-US"/>
              </w:rPr>
              <w:t>Культорганизатор</w:t>
            </w:r>
          </w:p>
        </w:tc>
        <w:tc>
          <w:tcPr>
            <w:tcW w:w="4110" w:type="dxa"/>
          </w:tcPr>
          <w:p w:rsidR="00D74DBF" w:rsidRPr="00322187" w:rsidRDefault="00D74DBF" w:rsidP="00D74DBF">
            <w:pPr>
              <w:pStyle w:val="a3"/>
              <w:ind w:firstLine="708"/>
              <w:jc w:val="center"/>
              <w:rPr>
                <w:rFonts w:ascii="Times New Roman" w:hAnsi="Times New Roman" w:cs="Times New Roman"/>
                <w:sz w:val="28"/>
                <w:szCs w:val="28"/>
                <w:lang w:bidi="en-US"/>
              </w:rPr>
            </w:pPr>
            <w:r w:rsidRPr="00405915">
              <w:rPr>
                <w:rFonts w:ascii="Times New Roman" w:hAnsi="Times New Roman" w:cs="Times New Roman"/>
                <w:sz w:val="28"/>
                <w:szCs w:val="28"/>
                <w:lang w:bidi="en-US"/>
              </w:rPr>
              <w:t>9</w:t>
            </w:r>
          </w:p>
        </w:tc>
      </w:tr>
      <w:tr w:rsidR="00D74DBF" w:rsidRPr="00322187" w:rsidTr="00D74DBF">
        <w:tc>
          <w:tcPr>
            <w:tcW w:w="709" w:type="dxa"/>
          </w:tcPr>
          <w:p w:rsidR="00D74DBF" w:rsidRPr="00322187" w:rsidRDefault="00D74DBF" w:rsidP="00B42838">
            <w:pPr>
              <w:pStyle w:val="a3"/>
              <w:jc w:val="both"/>
              <w:rPr>
                <w:rFonts w:ascii="Times New Roman" w:hAnsi="Times New Roman" w:cs="Times New Roman"/>
                <w:sz w:val="28"/>
                <w:szCs w:val="28"/>
              </w:rPr>
            </w:pPr>
            <w:r w:rsidRPr="00322187">
              <w:rPr>
                <w:rFonts w:ascii="Times New Roman" w:hAnsi="Times New Roman" w:cs="Times New Roman"/>
                <w:sz w:val="28"/>
                <w:szCs w:val="28"/>
                <w:lang w:bidi="en-US"/>
              </w:rPr>
              <w:t>1</w:t>
            </w:r>
            <w:r>
              <w:rPr>
                <w:rFonts w:ascii="Times New Roman" w:hAnsi="Times New Roman" w:cs="Times New Roman"/>
                <w:sz w:val="28"/>
                <w:szCs w:val="28"/>
                <w:lang w:bidi="en-US"/>
              </w:rPr>
              <w:t>9</w:t>
            </w:r>
            <w:r w:rsidRPr="00322187">
              <w:rPr>
                <w:rFonts w:ascii="Times New Roman" w:hAnsi="Times New Roman" w:cs="Times New Roman"/>
                <w:sz w:val="28"/>
                <w:szCs w:val="28"/>
              </w:rPr>
              <w:t>.</w:t>
            </w:r>
          </w:p>
        </w:tc>
        <w:tc>
          <w:tcPr>
            <w:tcW w:w="3969" w:type="dxa"/>
          </w:tcPr>
          <w:p w:rsidR="00D74DBF" w:rsidRPr="00322187" w:rsidRDefault="00D74DBF" w:rsidP="00B42838">
            <w:pPr>
              <w:pStyle w:val="a3"/>
              <w:jc w:val="both"/>
              <w:rPr>
                <w:rFonts w:ascii="Times New Roman" w:hAnsi="Times New Roman" w:cs="Times New Roman"/>
                <w:sz w:val="28"/>
                <w:szCs w:val="28"/>
                <w:lang w:bidi="en-US"/>
              </w:rPr>
            </w:pPr>
            <w:r w:rsidRPr="00322187">
              <w:rPr>
                <w:rFonts w:ascii="Times New Roman" w:hAnsi="Times New Roman" w:cs="Times New Roman"/>
                <w:sz w:val="28"/>
                <w:szCs w:val="28"/>
                <w:lang w:bidi="en-US"/>
              </w:rPr>
              <w:t>Администратор</w:t>
            </w:r>
          </w:p>
        </w:tc>
        <w:tc>
          <w:tcPr>
            <w:tcW w:w="4110" w:type="dxa"/>
          </w:tcPr>
          <w:p w:rsidR="00D74DBF" w:rsidRPr="00322187" w:rsidRDefault="00D74DBF" w:rsidP="00D74DBF">
            <w:pPr>
              <w:pStyle w:val="a3"/>
              <w:ind w:firstLine="708"/>
              <w:jc w:val="center"/>
              <w:rPr>
                <w:rFonts w:ascii="Times New Roman" w:hAnsi="Times New Roman" w:cs="Times New Roman"/>
                <w:sz w:val="28"/>
                <w:szCs w:val="28"/>
                <w:lang w:bidi="en-US"/>
              </w:rPr>
            </w:pPr>
            <w:r w:rsidRPr="00322187">
              <w:rPr>
                <w:rFonts w:ascii="Times New Roman" w:hAnsi="Times New Roman" w:cs="Times New Roman"/>
                <w:sz w:val="28"/>
                <w:szCs w:val="28"/>
                <w:lang w:bidi="en-US"/>
              </w:rPr>
              <w:t>3</w:t>
            </w:r>
          </w:p>
        </w:tc>
      </w:tr>
      <w:tr w:rsidR="00D74DBF" w:rsidRPr="00322187" w:rsidTr="00D74DBF">
        <w:tc>
          <w:tcPr>
            <w:tcW w:w="709" w:type="dxa"/>
          </w:tcPr>
          <w:p w:rsidR="00D74DBF" w:rsidRPr="00322187" w:rsidRDefault="00D74DBF" w:rsidP="00B42838">
            <w:pPr>
              <w:pStyle w:val="a3"/>
              <w:jc w:val="both"/>
              <w:rPr>
                <w:rFonts w:ascii="Times New Roman" w:hAnsi="Times New Roman" w:cs="Times New Roman"/>
                <w:sz w:val="28"/>
                <w:szCs w:val="28"/>
              </w:rPr>
            </w:pPr>
            <w:r>
              <w:rPr>
                <w:rFonts w:ascii="Times New Roman" w:hAnsi="Times New Roman" w:cs="Times New Roman"/>
                <w:sz w:val="28"/>
                <w:szCs w:val="28"/>
                <w:lang w:bidi="en-US"/>
              </w:rPr>
              <w:t>20</w:t>
            </w:r>
            <w:r w:rsidRPr="00322187">
              <w:rPr>
                <w:rFonts w:ascii="Times New Roman" w:hAnsi="Times New Roman" w:cs="Times New Roman"/>
                <w:sz w:val="28"/>
                <w:szCs w:val="28"/>
              </w:rPr>
              <w:t>.</w:t>
            </w:r>
          </w:p>
        </w:tc>
        <w:tc>
          <w:tcPr>
            <w:tcW w:w="3969" w:type="dxa"/>
          </w:tcPr>
          <w:p w:rsidR="00D74DBF" w:rsidRPr="00322187" w:rsidRDefault="00D74DBF" w:rsidP="00B42838">
            <w:pPr>
              <w:pStyle w:val="a3"/>
              <w:jc w:val="both"/>
              <w:rPr>
                <w:rFonts w:ascii="Times New Roman" w:hAnsi="Times New Roman" w:cs="Times New Roman"/>
                <w:sz w:val="28"/>
                <w:szCs w:val="28"/>
                <w:lang w:bidi="en-US"/>
              </w:rPr>
            </w:pPr>
            <w:r w:rsidRPr="00322187">
              <w:rPr>
                <w:rFonts w:ascii="Times New Roman" w:hAnsi="Times New Roman" w:cs="Times New Roman"/>
                <w:sz w:val="28"/>
                <w:szCs w:val="28"/>
                <w:lang w:bidi="en-US"/>
              </w:rPr>
              <w:t>Заведующий хозяйством</w:t>
            </w:r>
          </w:p>
        </w:tc>
        <w:tc>
          <w:tcPr>
            <w:tcW w:w="4110" w:type="dxa"/>
          </w:tcPr>
          <w:p w:rsidR="00D74DBF" w:rsidRPr="00322187" w:rsidRDefault="00D74DBF" w:rsidP="00D74DBF">
            <w:pPr>
              <w:pStyle w:val="a3"/>
              <w:ind w:firstLine="708"/>
              <w:jc w:val="center"/>
              <w:rPr>
                <w:rFonts w:ascii="Times New Roman" w:hAnsi="Times New Roman" w:cs="Times New Roman"/>
                <w:sz w:val="28"/>
                <w:szCs w:val="28"/>
                <w:lang w:bidi="en-US"/>
              </w:rPr>
            </w:pPr>
            <w:r w:rsidRPr="00322187">
              <w:rPr>
                <w:rFonts w:ascii="Times New Roman" w:hAnsi="Times New Roman" w:cs="Times New Roman"/>
                <w:sz w:val="28"/>
                <w:szCs w:val="28"/>
                <w:lang w:bidi="en-US"/>
              </w:rPr>
              <w:t>6</w:t>
            </w:r>
          </w:p>
        </w:tc>
      </w:tr>
      <w:tr w:rsidR="00D74DBF" w:rsidRPr="00322187" w:rsidTr="00D74DBF">
        <w:tc>
          <w:tcPr>
            <w:tcW w:w="709" w:type="dxa"/>
          </w:tcPr>
          <w:p w:rsidR="00D74DBF" w:rsidRPr="00322187" w:rsidRDefault="00D74DBF" w:rsidP="00B42838">
            <w:pPr>
              <w:pStyle w:val="a3"/>
              <w:jc w:val="both"/>
              <w:rPr>
                <w:rFonts w:ascii="Times New Roman" w:hAnsi="Times New Roman" w:cs="Times New Roman"/>
                <w:sz w:val="28"/>
                <w:szCs w:val="28"/>
              </w:rPr>
            </w:pPr>
            <w:r w:rsidRPr="00322187">
              <w:rPr>
                <w:rFonts w:ascii="Times New Roman" w:hAnsi="Times New Roman" w:cs="Times New Roman"/>
                <w:sz w:val="28"/>
                <w:szCs w:val="28"/>
                <w:lang w:bidi="en-US"/>
              </w:rPr>
              <w:t>2</w:t>
            </w:r>
            <w:r>
              <w:rPr>
                <w:rFonts w:ascii="Times New Roman" w:hAnsi="Times New Roman" w:cs="Times New Roman"/>
                <w:sz w:val="28"/>
                <w:szCs w:val="28"/>
                <w:lang w:bidi="en-US"/>
              </w:rPr>
              <w:t>1</w:t>
            </w:r>
            <w:r w:rsidRPr="00322187">
              <w:rPr>
                <w:rFonts w:ascii="Times New Roman" w:hAnsi="Times New Roman" w:cs="Times New Roman"/>
                <w:sz w:val="28"/>
                <w:szCs w:val="28"/>
              </w:rPr>
              <w:t>.</w:t>
            </w:r>
          </w:p>
        </w:tc>
        <w:tc>
          <w:tcPr>
            <w:tcW w:w="3969" w:type="dxa"/>
          </w:tcPr>
          <w:p w:rsidR="00D74DBF" w:rsidRPr="00322187" w:rsidRDefault="00D74DBF" w:rsidP="00B42838">
            <w:pPr>
              <w:pStyle w:val="a3"/>
              <w:jc w:val="both"/>
              <w:rPr>
                <w:rFonts w:ascii="Times New Roman" w:hAnsi="Times New Roman" w:cs="Times New Roman"/>
                <w:sz w:val="28"/>
                <w:szCs w:val="28"/>
                <w:lang w:bidi="en-US"/>
              </w:rPr>
            </w:pPr>
            <w:r w:rsidRPr="00322187">
              <w:rPr>
                <w:rFonts w:ascii="Times New Roman" w:hAnsi="Times New Roman" w:cs="Times New Roman"/>
                <w:sz w:val="28"/>
                <w:szCs w:val="28"/>
                <w:lang w:bidi="en-US"/>
              </w:rPr>
              <w:t>Рабочий по обслуживанию</w:t>
            </w:r>
          </w:p>
        </w:tc>
        <w:tc>
          <w:tcPr>
            <w:tcW w:w="4110" w:type="dxa"/>
          </w:tcPr>
          <w:p w:rsidR="00D74DBF" w:rsidRPr="00322187" w:rsidRDefault="00D74DBF" w:rsidP="00D74DBF">
            <w:pPr>
              <w:pStyle w:val="a3"/>
              <w:ind w:firstLine="708"/>
              <w:jc w:val="center"/>
              <w:rPr>
                <w:rFonts w:ascii="Times New Roman" w:hAnsi="Times New Roman" w:cs="Times New Roman"/>
                <w:sz w:val="28"/>
                <w:szCs w:val="28"/>
                <w:lang w:bidi="en-US"/>
              </w:rPr>
            </w:pPr>
            <w:r w:rsidRPr="00322187">
              <w:rPr>
                <w:rFonts w:ascii="Times New Roman" w:hAnsi="Times New Roman" w:cs="Times New Roman"/>
                <w:sz w:val="28"/>
                <w:szCs w:val="28"/>
                <w:lang w:bidi="en-US"/>
              </w:rPr>
              <w:t>3</w:t>
            </w:r>
          </w:p>
        </w:tc>
      </w:tr>
      <w:tr w:rsidR="00D74DBF" w:rsidRPr="00322187" w:rsidTr="00D74DBF">
        <w:tc>
          <w:tcPr>
            <w:tcW w:w="709" w:type="dxa"/>
          </w:tcPr>
          <w:p w:rsidR="00D74DBF" w:rsidRPr="00322187" w:rsidRDefault="00D74DBF" w:rsidP="00B42838">
            <w:pPr>
              <w:pStyle w:val="a3"/>
              <w:jc w:val="both"/>
              <w:rPr>
                <w:rFonts w:ascii="Times New Roman" w:hAnsi="Times New Roman" w:cs="Times New Roman"/>
                <w:sz w:val="28"/>
                <w:szCs w:val="28"/>
              </w:rPr>
            </w:pPr>
            <w:r w:rsidRPr="00322187">
              <w:rPr>
                <w:rFonts w:ascii="Times New Roman" w:hAnsi="Times New Roman" w:cs="Times New Roman"/>
                <w:sz w:val="28"/>
                <w:szCs w:val="28"/>
                <w:lang w:bidi="en-US"/>
              </w:rPr>
              <w:t>22</w:t>
            </w:r>
            <w:r w:rsidRPr="00322187">
              <w:rPr>
                <w:rFonts w:ascii="Times New Roman" w:hAnsi="Times New Roman" w:cs="Times New Roman"/>
                <w:sz w:val="28"/>
                <w:szCs w:val="28"/>
              </w:rPr>
              <w:t>.</w:t>
            </w:r>
          </w:p>
        </w:tc>
        <w:tc>
          <w:tcPr>
            <w:tcW w:w="3969" w:type="dxa"/>
          </w:tcPr>
          <w:p w:rsidR="00D74DBF" w:rsidRPr="00322187" w:rsidRDefault="00D74DBF" w:rsidP="00B42838">
            <w:pPr>
              <w:pStyle w:val="a3"/>
              <w:jc w:val="both"/>
              <w:rPr>
                <w:rFonts w:ascii="Times New Roman" w:hAnsi="Times New Roman" w:cs="Times New Roman"/>
                <w:sz w:val="28"/>
                <w:szCs w:val="28"/>
                <w:lang w:bidi="en-US"/>
              </w:rPr>
            </w:pPr>
            <w:r w:rsidRPr="00322187">
              <w:rPr>
                <w:rFonts w:ascii="Times New Roman" w:hAnsi="Times New Roman" w:cs="Times New Roman"/>
                <w:sz w:val="28"/>
                <w:szCs w:val="28"/>
                <w:lang w:bidi="en-US"/>
              </w:rPr>
              <w:t>Кастелянша</w:t>
            </w:r>
          </w:p>
        </w:tc>
        <w:tc>
          <w:tcPr>
            <w:tcW w:w="4110" w:type="dxa"/>
          </w:tcPr>
          <w:p w:rsidR="00D74DBF" w:rsidRPr="00322187" w:rsidRDefault="00D74DBF" w:rsidP="00D74DBF">
            <w:pPr>
              <w:pStyle w:val="a3"/>
              <w:ind w:firstLine="708"/>
              <w:jc w:val="center"/>
              <w:rPr>
                <w:rFonts w:ascii="Times New Roman" w:hAnsi="Times New Roman" w:cs="Times New Roman"/>
                <w:sz w:val="28"/>
                <w:szCs w:val="28"/>
                <w:lang w:bidi="en-US"/>
              </w:rPr>
            </w:pPr>
            <w:r w:rsidRPr="00322187">
              <w:rPr>
                <w:rFonts w:ascii="Times New Roman" w:hAnsi="Times New Roman" w:cs="Times New Roman"/>
                <w:sz w:val="28"/>
                <w:szCs w:val="28"/>
                <w:lang w:bidi="en-US"/>
              </w:rPr>
              <w:t>3</w:t>
            </w:r>
          </w:p>
        </w:tc>
      </w:tr>
      <w:tr w:rsidR="00D74DBF" w:rsidRPr="00322187" w:rsidTr="00D74DBF">
        <w:tc>
          <w:tcPr>
            <w:tcW w:w="709" w:type="dxa"/>
          </w:tcPr>
          <w:p w:rsidR="00D74DBF" w:rsidRPr="00322187" w:rsidRDefault="00D74DBF" w:rsidP="00B42838">
            <w:pPr>
              <w:pStyle w:val="a3"/>
              <w:jc w:val="both"/>
              <w:rPr>
                <w:rFonts w:ascii="Times New Roman" w:hAnsi="Times New Roman" w:cs="Times New Roman"/>
                <w:sz w:val="28"/>
                <w:szCs w:val="28"/>
              </w:rPr>
            </w:pPr>
            <w:r w:rsidRPr="00322187">
              <w:rPr>
                <w:rFonts w:ascii="Times New Roman" w:hAnsi="Times New Roman" w:cs="Times New Roman"/>
                <w:sz w:val="28"/>
                <w:szCs w:val="28"/>
                <w:lang w:bidi="en-US"/>
              </w:rPr>
              <w:t>23</w:t>
            </w:r>
            <w:r w:rsidRPr="00322187">
              <w:rPr>
                <w:rFonts w:ascii="Times New Roman" w:hAnsi="Times New Roman" w:cs="Times New Roman"/>
                <w:sz w:val="28"/>
                <w:szCs w:val="28"/>
              </w:rPr>
              <w:t>.</w:t>
            </w:r>
          </w:p>
        </w:tc>
        <w:tc>
          <w:tcPr>
            <w:tcW w:w="3969" w:type="dxa"/>
          </w:tcPr>
          <w:p w:rsidR="00D74DBF" w:rsidRPr="00322187" w:rsidRDefault="00D74DBF" w:rsidP="00B42838">
            <w:pPr>
              <w:pStyle w:val="a3"/>
              <w:jc w:val="both"/>
              <w:rPr>
                <w:rFonts w:ascii="Times New Roman" w:hAnsi="Times New Roman" w:cs="Times New Roman"/>
                <w:sz w:val="28"/>
                <w:szCs w:val="28"/>
                <w:lang w:bidi="en-US"/>
              </w:rPr>
            </w:pPr>
            <w:r w:rsidRPr="00322187">
              <w:rPr>
                <w:rFonts w:ascii="Times New Roman" w:hAnsi="Times New Roman" w:cs="Times New Roman"/>
                <w:sz w:val="28"/>
                <w:szCs w:val="28"/>
                <w:lang w:bidi="en-US"/>
              </w:rPr>
              <w:t>Водитель автомобилей</w:t>
            </w:r>
          </w:p>
        </w:tc>
        <w:tc>
          <w:tcPr>
            <w:tcW w:w="4110" w:type="dxa"/>
          </w:tcPr>
          <w:p w:rsidR="00D74DBF" w:rsidRPr="00322187" w:rsidRDefault="00D74DBF" w:rsidP="00D74DBF">
            <w:pPr>
              <w:pStyle w:val="a3"/>
              <w:ind w:firstLine="708"/>
              <w:jc w:val="center"/>
              <w:rPr>
                <w:rFonts w:ascii="Times New Roman" w:hAnsi="Times New Roman" w:cs="Times New Roman"/>
                <w:sz w:val="28"/>
                <w:szCs w:val="28"/>
                <w:lang w:bidi="en-US"/>
              </w:rPr>
            </w:pPr>
            <w:r w:rsidRPr="00322187">
              <w:rPr>
                <w:rFonts w:ascii="Times New Roman" w:hAnsi="Times New Roman" w:cs="Times New Roman"/>
                <w:sz w:val="28"/>
                <w:szCs w:val="28"/>
                <w:lang w:bidi="en-US"/>
              </w:rPr>
              <w:t>5</w:t>
            </w:r>
          </w:p>
        </w:tc>
      </w:tr>
      <w:tr w:rsidR="00D74DBF" w:rsidRPr="00322187" w:rsidTr="00D74DBF">
        <w:tc>
          <w:tcPr>
            <w:tcW w:w="709" w:type="dxa"/>
          </w:tcPr>
          <w:p w:rsidR="00D74DBF" w:rsidRPr="00322187" w:rsidRDefault="00D74DBF" w:rsidP="00B42838">
            <w:pPr>
              <w:pStyle w:val="a3"/>
              <w:jc w:val="both"/>
              <w:rPr>
                <w:rFonts w:ascii="Times New Roman" w:hAnsi="Times New Roman" w:cs="Times New Roman"/>
                <w:sz w:val="28"/>
                <w:szCs w:val="28"/>
              </w:rPr>
            </w:pPr>
            <w:r w:rsidRPr="00322187">
              <w:rPr>
                <w:rFonts w:ascii="Times New Roman" w:hAnsi="Times New Roman" w:cs="Times New Roman"/>
                <w:sz w:val="28"/>
                <w:szCs w:val="28"/>
                <w:lang w:bidi="en-US"/>
              </w:rPr>
              <w:t>24</w:t>
            </w:r>
            <w:r w:rsidRPr="00322187">
              <w:rPr>
                <w:rFonts w:ascii="Times New Roman" w:hAnsi="Times New Roman" w:cs="Times New Roman"/>
                <w:sz w:val="28"/>
                <w:szCs w:val="28"/>
              </w:rPr>
              <w:t>.</w:t>
            </w:r>
          </w:p>
        </w:tc>
        <w:tc>
          <w:tcPr>
            <w:tcW w:w="3969" w:type="dxa"/>
          </w:tcPr>
          <w:p w:rsidR="00D74DBF" w:rsidRPr="00322187" w:rsidRDefault="00D74DBF" w:rsidP="00B42838">
            <w:pPr>
              <w:pStyle w:val="a3"/>
              <w:jc w:val="both"/>
              <w:rPr>
                <w:rFonts w:ascii="Times New Roman" w:hAnsi="Times New Roman" w:cs="Times New Roman"/>
                <w:sz w:val="28"/>
                <w:szCs w:val="28"/>
                <w:lang w:bidi="en-US"/>
              </w:rPr>
            </w:pPr>
            <w:r w:rsidRPr="00322187">
              <w:rPr>
                <w:rFonts w:ascii="Times New Roman" w:hAnsi="Times New Roman" w:cs="Times New Roman"/>
                <w:sz w:val="28"/>
                <w:szCs w:val="28"/>
                <w:lang w:bidi="en-US"/>
              </w:rPr>
              <w:t>Социальный работник</w:t>
            </w:r>
          </w:p>
        </w:tc>
        <w:tc>
          <w:tcPr>
            <w:tcW w:w="4110" w:type="dxa"/>
          </w:tcPr>
          <w:p w:rsidR="00D74DBF" w:rsidRPr="00322187" w:rsidRDefault="00D74DBF" w:rsidP="00D74DBF">
            <w:pPr>
              <w:pStyle w:val="a3"/>
              <w:ind w:firstLine="708"/>
              <w:jc w:val="center"/>
              <w:rPr>
                <w:rFonts w:ascii="Times New Roman" w:hAnsi="Times New Roman" w:cs="Times New Roman"/>
                <w:sz w:val="28"/>
                <w:szCs w:val="28"/>
                <w:lang w:bidi="en-US"/>
              </w:rPr>
            </w:pPr>
            <w:r w:rsidRPr="00322187">
              <w:rPr>
                <w:rFonts w:ascii="Times New Roman" w:hAnsi="Times New Roman" w:cs="Times New Roman"/>
                <w:sz w:val="28"/>
                <w:szCs w:val="28"/>
                <w:lang w:bidi="en-US"/>
              </w:rPr>
              <w:t>6</w:t>
            </w:r>
          </w:p>
        </w:tc>
      </w:tr>
      <w:tr w:rsidR="00D74DBF" w:rsidRPr="00322187" w:rsidTr="00D74DBF">
        <w:tc>
          <w:tcPr>
            <w:tcW w:w="709" w:type="dxa"/>
          </w:tcPr>
          <w:p w:rsidR="00D74DBF" w:rsidRPr="00322187" w:rsidRDefault="00D74DBF" w:rsidP="00B42838">
            <w:pPr>
              <w:pStyle w:val="a3"/>
              <w:jc w:val="both"/>
              <w:rPr>
                <w:rFonts w:ascii="Times New Roman" w:hAnsi="Times New Roman" w:cs="Times New Roman"/>
                <w:sz w:val="28"/>
                <w:szCs w:val="28"/>
              </w:rPr>
            </w:pPr>
            <w:r w:rsidRPr="00322187">
              <w:rPr>
                <w:rFonts w:ascii="Times New Roman" w:hAnsi="Times New Roman" w:cs="Times New Roman"/>
                <w:sz w:val="28"/>
                <w:szCs w:val="28"/>
                <w:lang w:bidi="en-US"/>
              </w:rPr>
              <w:t>25</w:t>
            </w:r>
            <w:r w:rsidRPr="00322187">
              <w:rPr>
                <w:rFonts w:ascii="Times New Roman" w:hAnsi="Times New Roman" w:cs="Times New Roman"/>
                <w:sz w:val="28"/>
                <w:szCs w:val="28"/>
              </w:rPr>
              <w:t>.</w:t>
            </w:r>
          </w:p>
        </w:tc>
        <w:tc>
          <w:tcPr>
            <w:tcW w:w="3969" w:type="dxa"/>
          </w:tcPr>
          <w:p w:rsidR="00D74DBF" w:rsidRPr="00322187" w:rsidRDefault="00D74DBF" w:rsidP="00B42838">
            <w:pPr>
              <w:pStyle w:val="a3"/>
              <w:jc w:val="both"/>
              <w:rPr>
                <w:rFonts w:ascii="Times New Roman" w:hAnsi="Times New Roman" w:cs="Times New Roman"/>
                <w:sz w:val="28"/>
                <w:szCs w:val="28"/>
                <w:lang w:bidi="en-US"/>
              </w:rPr>
            </w:pPr>
            <w:r w:rsidRPr="00322187">
              <w:rPr>
                <w:rFonts w:ascii="Times New Roman" w:hAnsi="Times New Roman" w:cs="Times New Roman"/>
                <w:sz w:val="28"/>
                <w:szCs w:val="28"/>
                <w:lang w:bidi="en-US"/>
              </w:rPr>
              <w:t xml:space="preserve">Старшая медицинская сестра  </w:t>
            </w:r>
          </w:p>
        </w:tc>
        <w:tc>
          <w:tcPr>
            <w:tcW w:w="4110" w:type="dxa"/>
          </w:tcPr>
          <w:p w:rsidR="00D74DBF" w:rsidRPr="00322187" w:rsidRDefault="00D74DBF" w:rsidP="00D74DBF">
            <w:pPr>
              <w:pStyle w:val="a3"/>
              <w:ind w:firstLine="708"/>
              <w:jc w:val="center"/>
              <w:rPr>
                <w:rFonts w:ascii="Times New Roman" w:hAnsi="Times New Roman" w:cs="Times New Roman"/>
                <w:sz w:val="28"/>
                <w:szCs w:val="28"/>
                <w:lang w:bidi="en-US"/>
              </w:rPr>
            </w:pPr>
            <w:r w:rsidRPr="00322187">
              <w:rPr>
                <w:rFonts w:ascii="Times New Roman" w:hAnsi="Times New Roman" w:cs="Times New Roman"/>
                <w:sz w:val="28"/>
                <w:szCs w:val="28"/>
                <w:lang w:bidi="en-US"/>
              </w:rPr>
              <w:t>6</w:t>
            </w:r>
          </w:p>
        </w:tc>
      </w:tr>
      <w:tr w:rsidR="00D74DBF" w:rsidRPr="00322187" w:rsidTr="00D74DBF">
        <w:tc>
          <w:tcPr>
            <w:tcW w:w="709" w:type="dxa"/>
          </w:tcPr>
          <w:p w:rsidR="00D74DBF" w:rsidRPr="00322187" w:rsidRDefault="00D74DBF" w:rsidP="00B42838">
            <w:pPr>
              <w:pStyle w:val="a3"/>
              <w:jc w:val="both"/>
              <w:rPr>
                <w:rFonts w:ascii="Times New Roman" w:hAnsi="Times New Roman" w:cs="Times New Roman"/>
                <w:sz w:val="28"/>
                <w:szCs w:val="28"/>
              </w:rPr>
            </w:pPr>
            <w:r w:rsidRPr="00322187">
              <w:rPr>
                <w:rFonts w:ascii="Times New Roman" w:hAnsi="Times New Roman" w:cs="Times New Roman"/>
                <w:sz w:val="28"/>
                <w:szCs w:val="28"/>
                <w:lang w:bidi="en-US"/>
              </w:rPr>
              <w:lastRenderedPageBreak/>
              <w:t>26</w:t>
            </w:r>
            <w:r w:rsidRPr="00322187">
              <w:rPr>
                <w:rFonts w:ascii="Times New Roman" w:hAnsi="Times New Roman" w:cs="Times New Roman"/>
                <w:sz w:val="28"/>
                <w:szCs w:val="28"/>
              </w:rPr>
              <w:t>.</w:t>
            </w:r>
          </w:p>
        </w:tc>
        <w:tc>
          <w:tcPr>
            <w:tcW w:w="3969" w:type="dxa"/>
          </w:tcPr>
          <w:p w:rsidR="00D74DBF" w:rsidRPr="00322187" w:rsidRDefault="00D74DBF" w:rsidP="00B42838">
            <w:pPr>
              <w:pStyle w:val="a3"/>
              <w:jc w:val="both"/>
              <w:rPr>
                <w:rFonts w:ascii="Times New Roman" w:hAnsi="Times New Roman" w:cs="Times New Roman"/>
                <w:sz w:val="28"/>
                <w:szCs w:val="28"/>
                <w:lang w:bidi="en-US"/>
              </w:rPr>
            </w:pPr>
            <w:r w:rsidRPr="00322187">
              <w:rPr>
                <w:rFonts w:ascii="Times New Roman" w:hAnsi="Times New Roman" w:cs="Times New Roman"/>
                <w:sz w:val="28"/>
                <w:szCs w:val="28"/>
                <w:lang w:bidi="en-US"/>
              </w:rPr>
              <w:t>Медицинская сестра</w:t>
            </w:r>
          </w:p>
        </w:tc>
        <w:tc>
          <w:tcPr>
            <w:tcW w:w="4110" w:type="dxa"/>
          </w:tcPr>
          <w:p w:rsidR="00D74DBF" w:rsidRPr="00322187" w:rsidRDefault="00D74DBF" w:rsidP="00D74DBF">
            <w:pPr>
              <w:pStyle w:val="a3"/>
              <w:ind w:firstLine="708"/>
              <w:jc w:val="center"/>
              <w:rPr>
                <w:rFonts w:ascii="Times New Roman" w:hAnsi="Times New Roman" w:cs="Times New Roman"/>
                <w:sz w:val="28"/>
                <w:szCs w:val="28"/>
                <w:lang w:bidi="en-US"/>
              </w:rPr>
            </w:pPr>
            <w:r w:rsidRPr="00322187">
              <w:rPr>
                <w:rFonts w:ascii="Times New Roman" w:hAnsi="Times New Roman" w:cs="Times New Roman"/>
                <w:sz w:val="28"/>
                <w:szCs w:val="28"/>
                <w:lang w:bidi="en-US"/>
              </w:rPr>
              <w:t>6</w:t>
            </w:r>
          </w:p>
        </w:tc>
      </w:tr>
      <w:tr w:rsidR="00D74DBF" w:rsidRPr="00322187" w:rsidTr="00D74DBF">
        <w:tc>
          <w:tcPr>
            <w:tcW w:w="709" w:type="dxa"/>
          </w:tcPr>
          <w:p w:rsidR="00D74DBF" w:rsidRPr="00322187" w:rsidRDefault="00D74DBF" w:rsidP="00B42838">
            <w:pPr>
              <w:pStyle w:val="a3"/>
              <w:jc w:val="both"/>
              <w:rPr>
                <w:rFonts w:ascii="Times New Roman" w:hAnsi="Times New Roman" w:cs="Times New Roman"/>
                <w:sz w:val="28"/>
                <w:szCs w:val="28"/>
              </w:rPr>
            </w:pPr>
            <w:r w:rsidRPr="00322187">
              <w:rPr>
                <w:rFonts w:ascii="Times New Roman" w:hAnsi="Times New Roman" w:cs="Times New Roman"/>
                <w:sz w:val="28"/>
                <w:szCs w:val="28"/>
                <w:lang w:bidi="en-US"/>
              </w:rPr>
              <w:t>27</w:t>
            </w:r>
            <w:r w:rsidRPr="00322187">
              <w:rPr>
                <w:rFonts w:ascii="Times New Roman" w:hAnsi="Times New Roman" w:cs="Times New Roman"/>
                <w:sz w:val="28"/>
                <w:szCs w:val="28"/>
              </w:rPr>
              <w:t>.</w:t>
            </w:r>
          </w:p>
        </w:tc>
        <w:tc>
          <w:tcPr>
            <w:tcW w:w="3969" w:type="dxa"/>
          </w:tcPr>
          <w:p w:rsidR="00D74DBF" w:rsidRPr="00322187" w:rsidRDefault="00D74DBF" w:rsidP="00B42838">
            <w:pPr>
              <w:pStyle w:val="a3"/>
              <w:jc w:val="both"/>
              <w:rPr>
                <w:rFonts w:ascii="Times New Roman" w:hAnsi="Times New Roman" w:cs="Times New Roman"/>
                <w:sz w:val="28"/>
                <w:szCs w:val="28"/>
                <w:lang w:bidi="en-US"/>
              </w:rPr>
            </w:pPr>
            <w:r w:rsidRPr="00322187">
              <w:rPr>
                <w:rFonts w:ascii="Times New Roman" w:hAnsi="Times New Roman" w:cs="Times New Roman"/>
                <w:sz w:val="28"/>
                <w:szCs w:val="28"/>
                <w:lang w:bidi="en-US"/>
              </w:rPr>
              <w:t>Медицинская сестра по массажу</w:t>
            </w:r>
          </w:p>
        </w:tc>
        <w:tc>
          <w:tcPr>
            <w:tcW w:w="4110" w:type="dxa"/>
          </w:tcPr>
          <w:p w:rsidR="00D74DBF" w:rsidRPr="00322187" w:rsidRDefault="00D74DBF" w:rsidP="00D74DBF">
            <w:pPr>
              <w:pStyle w:val="a3"/>
              <w:ind w:firstLine="708"/>
              <w:jc w:val="center"/>
              <w:rPr>
                <w:rFonts w:ascii="Times New Roman" w:hAnsi="Times New Roman" w:cs="Times New Roman"/>
                <w:sz w:val="28"/>
                <w:szCs w:val="28"/>
                <w:lang w:bidi="en-US"/>
              </w:rPr>
            </w:pPr>
            <w:r w:rsidRPr="00322187">
              <w:rPr>
                <w:rFonts w:ascii="Times New Roman" w:hAnsi="Times New Roman" w:cs="Times New Roman"/>
                <w:sz w:val="28"/>
                <w:szCs w:val="28"/>
                <w:lang w:bidi="en-US"/>
              </w:rPr>
              <w:t>3</w:t>
            </w:r>
          </w:p>
        </w:tc>
      </w:tr>
      <w:tr w:rsidR="00D74DBF" w:rsidRPr="00322187" w:rsidTr="00D74DBF">
        <w:tc>
          <w:tcPr>
            <w:tcW w:w="709" w:type="dxa"/>
          </w:tcPr>
          <w:p w:rsidR="00D74DBF" w:rsidRPr="00322187" w:rsidRDefault="00D74DBF" w:rsidP="00B42838">
            <w:pPr>
              <w:pStyle w:val="a3"/>
              <w:jc w:val="both"/>
              <w:rPr>
                <w:rFonts w:ascii="Times New Roman" w:hAnsi="Times New Roman" w:cs="Times New Roman"/>
                <w:sz w:val="28"/>
                <w:szCs w:val="28"/>
              </w:rPr>
            </w:pPr>
            <w:r w:rsidRPr="00322187">
              <w:rPr>
                <w:rFonts w:ascii="Times New Roman" w:hAnsi="Times New Roman" w:cs="Times New Roman"/>
                <w:sz w:val="28"/>
                <w:szCs w:val="28"/>
                <w:lang w:bidi="en-US"/>
              </w:rPr>
              <w:t>28</w:t>
            </w:r>
            <w:r w:rsidRPr="00322187">
              <w:rPr>
                <w:rFonts w:ascii="Times New Roman" w:hAnsi="Times New Roman" w:cs="Times New Roman"/>
                <w:sz w:val="28"/>
                <w:szCs w:val="28"/>
              </w:rPr>
              <w:t>.</w:t>
            </w:r>
          </w:p>
        </w:tc>
        <w:tc>
          <w:tcPr>
            <w:tcW w:w="3969" w:type="dxa"/>
          </w:tcPr>
          <w:p w:rsidR="00D74DBF" w:rsidRPr="00322187" w:rsidRDefault="00D74DBF" w:rsidP="00B42838">
            <w:pPr>
              <w:pStyle w:val="a3"/>
              <w:jc w:val="both"/>
              <w:rPr>
                <w:rFonts w:ascii="Times New Roman" w:hAnsi="Times New Roman" w:cs="Times New Roman"/>
                <w:sz w:val="28"/>
                <w:szCs w:val="28"/>
              </w:rPr>
            </w:pPr>
            <w:r w:rsidRPr="00322187">
              <w:rPr>
                <w:rFonts w:ascii="Times New Roman" w:hAnsi="Times New Roman" w:cs="Times New Roman"/>
                <w:sz w:val="28"/>
                <w:szCs w:val="28"/>
              </w:rPr>
              <w:t>Младшая медицинская сестра по уходу за больными</w:t>
            </w:r>
          </w:p>
        </w:tc>
        <w:tc>
          <w:tcPr>
            <w:tcW w:w="4110" w:type="dxa"/>
          </w:tcPr>
          <w:p w:rsidR="00D74DBF" w:rsidRPr="00322187" w:rsidRDefault="00D74DBF" w:rsidP="00D74DBF">
            <w:pPr>
              <w:pStyle w:val="a3"/>
              <w:ind w:firstLine="708"/>
              <w:jc w:val="center"/>
              <w:rPr>
                <w:rFonts w:ascii="Times New Roman" w:hAnsi="Times New Roman" w:cs="Times New Roman"/>
                <w:sz w:val="28"/>
                <w:szCs w:val="28"/>
                <w:lang w:bidi="en-US"/>
              </w:rPr>
            </w:pPr>
            <w:r w:rsidRPr="00322187">
              <w:rPr>
                <w:rFonts w:ascii="Times New Roman" w:hAnsi="Times New Roman" w:cs="Times New Roman"/>
                <w:sz w:val="28"/>
                <w:szCs w:val="28"/>
                <w:lang w:bidi="en-US"/>
              </w:rPr>
              <w:t>3</w:t>
            </w:r>
          </w:p>
        </w:tc>
      </w:tr>
      <w:tr w:rsidR="00D74DBF" w:rsidRPr="00322187" w:rsidTr="00D74DBF">
        <w:tc>
          <w:tcPr>
            <w:tcW w:w="709" w:type="dxa"/>
          </w:tcPr>
          <w:p w:rsidR="00D74DBF" w:rsidRPr="00322187" w:rsidRDefault="00D74DBF" w:rsidP="00B42838">
            <w:pPr>
              <w:pStyle w:val="a3"/>
              <w:jc w:val="both"/>
              <w:rPr>
                <w:rFonts w:ascii="Times New Roman" w:hAnsi="Times New Roman" w:cs="Times New Roman"/>
                <w:sz w:val="28"/>
                <w:szCs w:val="28"/>
              </w:rPr>
            </w:pPr>
            <w:r>
              <w:rPr>
                <w:rFonts w:ascii="Times New Roman" w:hAnsi="Times New Roman" w:cs="Times New Roman"/>
                <w:sz w:val="28"/>
                <w:szCs w:val="28"/>
                <w:lang w:bidi="en-US"/>
              </w:rPr>
              <w:t>29</w:t>
            </w:r>
            <w:r w:rsidRPr="00322187">
              <w:rPr>
                <w:rFonts w:ascii="Times New Roman" w:hAnsi="Times New Roman" w:cs="Times New Roman"/>
                <w:sz w:val="28"/>
                <w:szCs w:val="28"/>
              </w:rPr>
              <w:t>.</w:t>
            </w:r>
          </w:p>
        </w:tc>
        <w:tc>
          <w:tcPr>
            <w:tcW w:w="3969" w:type="dxa"/>
          </w:tcPr>
          <w:p w:rsidR="00D74DBF" w:rsidRPr="00322187" w:rsidRDefault="00D74DBF" w:rsidP="00B42838">
            <w:pPr>
              <w:pStyle w:val="a3"/>
              <w:jc w:val="both"/>
              <w:rPr>
                <w:rFonts w:ascii="Times New Roman" w:hAnsi="Times New Roman" w:cs="Times New Roman"/>
                <w:sz w:val="28"/>
                <w:szCs w:val="28"/>
                <w:lang w:bidi="en-US"/>
              </w:rPr>
            </w:pPr>
            <w:r w:rsidRPr="00322187">
              <w:rPr>
                <w:rFonts w:ascii="Times New Roman" w:hAnsi="Times New Roman" w:cs="Times New Roman"/>
                <w:sz w:val="28"/>
                <w:szCs w:val="28"/>
                <w:lang w:bidi="en-US"/>
              </w:rPr>
              <w:t>Музыкальный руководитель</w:t>
            </w:r>
          </w:p>
        </w:tc>
        <w:tc>
          <w:tcPr>
            <w:tcW w:w="4110" w:type="dxa"/>
          </w:tcPr>
          <w:p w:rsidR="00D74DBF" w:rsidRPr="00322187" w:rsidRDefault="00D74DBF" w:rsidP="00D74DBF">
            <w:pPr>
              <w:pStyle w:val="a3"/>
              <w:ind w:firstLine="708"/>
              <w:jc w:val="center"/>
              <w:rPr>
                <w:rFonts w:ascii="Times New Roman" w:hAnsi="Times New Roman" w:cs="Times New Roman"/>
                <w:sz w:val="28"/>
                <w:szCs w:val="28"/>
                <w:lang w:bidi="en-US"/>
              </w:rPr>
            </w:pPr>
            <w:r w:rsidRPr="00405915">
              <w:rPr>
                <w:rFonts w:ascii="Times New Roman" w:hAnsi="Times New Roman" w:cs="Times New Roman"/>
                <w:sz w:val="28"/>
                <w:szCs w:val="28"/>
                <w:lang w:bidi="en-US"/>
              </w:rPr>
              <w:t>9</w:t>
            </w:r>
          </w:p>
        </w:tc>
      </w:tr>
      <w:tr w:rsidR="00D74DBF" w:rsidRPr="00322187" w:rsidTr="00D74DBF">
        <w:tc>
          <w:tcPr>
            <w:tcW w:w="709" w:type="dxa"/>
          </w:tcPr>
          <w:p w:rsidR="00D74DBF" w:rsidRPr="00322187" w:rsidRDefault="00D74DBF" w:rsidP="00B42838">
            <w:pPr>
              <w:pStyle w:val="a3"/>
              <w:jc w:val="both"/>
              <w:rPr>
                <w:rFonts w:ascii="Times New Roman" w:hAnsi="Times New Roman" w:cs="Times New Roman"/>
                <w:sz w:val="28"/>
                <w:szCs w:val="28"/>
              </w:rPr>
            </w:pPr>
            <w:r w:rsidRPr="00322187">
              <w:rPr>
                <w:rFonts w:ascii="Times New Roman" w:hAnsi="Times New Roman" w:cs="Times New Roman"/>
                <w:sz w:val="28"/>
                <w:szCs w:val="28"/>
                <w:lang w:bidi="en-US"/>
              </w:rPr>
              <w:t>3</w:t>
            </w:r>
            <w:r>
              <w:rPr>
                <w:rFonts w:ascii="Times New Roman" w:hAnsi="Times New Roman" w:cs="Times New Roman"/>
                <w:sz w:val="28"/>
                <w:szCs w:val="28"/>
                <w:lang w:bidi="en-US"/>
              </w:rPr>
              <w:t>0</w:t>
            </w:r>
            <w:r w:rsidRPr="00322187">
              <w:rPr>
                <w:rFonts w:ascii="Times New Roman" w:hAnsi="Times New Roman" w:cs="Times New Roman"/>
                <w:sz w:val="28"/>
                <w:szCs w:val="28"/>
              </w:rPr>
              <w:t>.</w:t>
            </w:r>
          </w:p>
        </w:tc>
        <w:tc>
          <w:tcPr>
            <w:tcW w:w="3969" w:type="dxa"/>
          </w:tcPr>
          <w:p w:rsidR="00D74DBF" w:rsidRPr="00322187" w:rsidRDefault="00D74DBF" w:rsidP="00B42838">
            <w:pPr>
              <w:pStyle w:val="a3"/>
              <w:jc w:val="both"/>
              <w:rPr>
                <w:rFonts w:ascii="Times New Roman" w:hAnsi="Times New Roman" w:cs="Times New Roman"/>
                <w:sz w:val="28"/>
                <w:szCs w:val="28"/>
                <w:lang w:bidi="en-US"/>
              </w:rPr>
            </w:pPr>
            <w:r w:rsidRPr="00322187">
              <w:rPr>
                <w:rFonts w:ascii="Times New Roman" w:hAnsi="Times New Roman" w:cs="Times New Roman"/>
                <w:sz w:val="28"/>
                <w:szCs w:val="28"/>
                <w:lang w:bidi="en-US"/>
              </w:rPr>
              <w:t>Инструктор по труду</w:t>
            </w:r>
          </w:p>
        </w:tc>
        <w:tc>
          <w:tcPr>
            <w:tcW w:w="4110" w:type="dxa"/>
          </w:tcPr>
          <w:p w:rsidR="00D74DBF" w:rsidRPr="00322187" w:rsidRDefault="00D74DBF" w:rsidP="00D74DBF">
            <w:pPr>
              <w:pStyle w:val="a3"/>
              <w:ind w:firstLine="708"/>
              <w:jc w:val="center"/>
              <w:rPr>
                <w:rFonts w:ascii="Times New Roman" w:hAnsi="Times New Roman" w:cs="Times New Roman"/>
                <w:sz w:val="28"/>
                <w:szCs w:val="28"/>
                <w:lang w:bidi="en-US"/>
              </w:rPr>
            </w:pPr>
            <w:r w:rsidRPr="00322187">
              <w:rPr>
                <w:rFonts w:ascii="Times New Roman" w:hAnsi="Times New Roman" w:cs="Times New Roman"/>
                <w:sz w:val="28"/>
                <w:szCs w:val="28"/>
                <w:lang w:bidi="en-US"/>
              </w:rPr>
              <w:t>3</w:t>
            </w:r>
          </w:p>
        </w:tc>
      </w:tr>
      <w:tr w:rsidR="00D74DBF" w:rsidRPr="00322187" w:rsidTr="00D74DBF">
        <w:tc>
          <w:tcPr>
            <w:tcW w:w="709" w:type="dxa"/>
          </w:tcPr>
          <w:p w:rsidR="00D74DBF" w:rsidRPr="00322187" w:rsidRDefault="00D74DBF" w:rsidP="00B42838">
            <w:pPr>
              <w:pStyle w:val="a3"/>
              <w:jc w:val="both"/>
              <w:rPr>
                <w:rFonts w:ascii="Times New Roman" w:hAnsi="Times New Roman" w:cs="Times New Roman"/>
                <w:sz w:val="28"/>
                <w:szCs w:val="28"/>
                <w:lang w:bidi="en-US"/>
              </w:rPr>
            </w:pPr>
            <w:r>
              <w:rPr>
                <w:rFonts w:ascii="Times New Roman" w:hAnsi="Times New Roman" w:cs="Times New Roman"/>
                <w:sz w:val="28"/>
                <w:szCs w:val="28"/>
                <w:lang w:bidi="en-US"/>
              </w:rPr>
              <w:t>31.</w:t>
            </w:r>
          </w:p>
        </w:tc>
        <w:tc>
          <w:tcPr>
            <w:tcW w:w="3969" w:type="dxa"/>
          </w:tcPr>
          <w:p w:rsidR="00D74DBF" w:rsidRPr="00322187" w:rsidRDefault="00D74DBF" w:rsidP="00B42838">
            <w:pPr>
              <w:pStyle w:val="a3"/>
              <w:jc w:val="both"/>
              <w:rPr>
                <w:rFonts w:ascii="Times New Roman" w:hAnsi="Times New Roman" w:cs="Times New Roman"/>
                <w:sz w:val="28"/>
                <w:szCs w:val="28"/>
                <w:lang w:bidi="en-US"/>
              </w:rPr>
            </w:pPr>
            <w:r>
              <w:rPr>
                <w:rFonts w:ascii="Times New Roman" w:hAnsi="Times New Roman" w:cs="Times New Roman"/>
                <w:sz w:val="28"/>
                <w:szCs w:val="28"/>
                <w:lang w:bidi="en-US"/>
              </w:rPr>
              <w:t>Методист</w:t>
            </w:r>
          </w:p>
        </w:tc>
        <w:tc>
          <w:tcPr>
            <w:tcW w:w="4110" w:type="dxa"/>
          </w:tcPr>
          <w:p w:rsidR="00D74DBF" w:rsidRPr="00322187" w:rsidRDefault="00D74DBF" w:rsidP="00D74DBF">
            <w:pPr>
              <w:pStyle w:val="a3"/>
              <w:ind w:firstLine="708"/>
              <w:jc w:val="center"/>
              <w:rPr>
                <w:rFonts w:ascii="Times New Roman" w:hAnsi="Times New Roman" w:cs="Times New Roman"/>
                <w:sz w:val="28"/>
                <w:szCs w:val="28"/>
                <w:lang w:bidi="en-US"/>
              </w:rPr>
            </w:pPr>
            <w:r>
              <w:rPr>
                <w:rFonts w:ascii="Times New Roman" w:hAnsi="Times New Roman" w:cs="Times New Roman"/>
                <w:sz w:val="28"/>
                <w:szCs w:val="28"/>
                <w:lang w:bidi="en-US"/>
              </w:rPr>
              <w:t>4</w:t>
            </w:r>
          </w:p>
        </w:tc>
      </w:tr>
    </w:tbl>
    <w:p w:rsidR="00D74DBF" w:rsidRDefault="00D74DBF" w:rsidP="00B42838">
      <w:pPr>
        <w:pStyle w:val="a3"/>
        <w:ind w:firstLine="708"/>
        <w:jc w:val="both"/>
        <w:rPr>
          <w:rFonts w:ascii="Times New Roman" w:hAnsi="Times New Roman" w:cs="Times New Roman"/>
          <w:sz w:val="24"/>
          <w:szCs w:val="24"/>
        </w:rPr>
      </w:pPr>
    </w:p>
    <w:p w:rsidR="009B612D" w:rsidRPr="007A5229" w:rsidRDefault="009B612D" w:rsidP="00B42838">
      <w:pPr>
        <w:pStyle w:val="a3"/>
        <w:ind w:firstLine="708"/>
        <w:jc w:val="both"/>
        <w:rPr>
          <w:rFonts w:ascii="Times New Roman" w:hAnsi="Times New Roman" w:cs="Times New Roman"/>
          <w:sz w:val="24"/>
          <w:szCs w:val="24"/>
        </w:rPr>
      </w:pPr>
      <w:r w:rsidRPr="007A5229">
        <w:rPr>
          <w:rFonts w:ascii="Times New Roman" w:hAnsi="Times New Roman" w:cs="Times New Roman"/>
          <w:sz w:val="24"/>
          <w:szCs w:val="24"/>
        </w:rPr>
        <w:t>*Служащий может претендовать на дополнительный оплачиваемый отдых, если трудится в особом режиме, который позволяет время от времени привлекать его для исполнения непосредственных обязанностей за пределами фиксированного интервала рабочего времени. Внешним совместителям ежегодный дополнительный оплачиваемый отпуск за ненормированные рабочие дни не предоставляется.</w:t>
      </w:r>
    </w:p>
    <w:p w:rsidR="00021770" w:rsidRPr="00322187" w:rsidRDefault="00021770" w:rsidP="00B42838">
      <w:pPr>
        <w:pStyle w:val="a3"/>
        <w:jc w:val="both"/>
        <w:rPr>
          <w:rFonts w:ascii="Times New Roman" w:hAnsi="Times New Roman" w:cs="Times New Roman"/>
          <w:sz w:val="28"/>
          <w:szCs w:val="28"/>
        </w:rPr>
      </w:pPr>
    </w:p>
    <w:p w:rsidR="00021770" w:rsidRPr="00322187" w:rsidRDefault="00021770"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3.24.Отпуск работникам учреждения предоставляется в строгом соответствии с Графиком отпусков, обеспечивающим планомерную работу учреждения, утвержденным администрацией учреждения и согласованным с профсоюзным комитетом.</w:t>
      </w:r>
    </w:p>
    <w:p w:rsidR="00021770" w:rsidRPr="00322187" w:rsidRDefault="00021770"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3.25.Летним отпуском считается период с 15 мая по 30 сентября.</w:t>
      </w:r>
    </w:p>
    <w:p w:rsidR="00021770" w:rsidRPr="00322187" w:rsidRDefault="00021770"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3.26.Перенос отпуска допускается по основаниям, предусмотренным ст. 124 Трудового кодекса Российской Федерации или по личному заявлению работника с указанием уважительных причин (изменение расписания транспортного сообщения, чрезвычайных семейных обстоятельств).</w:t>
      </w:r>
    </w:p>
    <w:p w:rsidR="00021770" w:rsidRPr="00322187" w:rsidRDefault="00021770"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3.27.Работникам учреждения один раз в два года предоставляется право на оплачиваемый проезд к месту использования отпуска в пределах Российской Федерации и обратно любым видом транспорта, в том числе личным (за исключением такси), а также на оплату стоимости багажа весом до 30 килограммов.</w:t>
      </w:r>
    </w:p>
    <w:p w:rsidR="00021770" w:rsidRPr="00322187" w:rsidRDefault="00021770"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3.28.Работодатель, также оплачивает стоимость проезда к месту использования отпуска работника и обратно и провоза багажа неработающим членам его семьи (мужу, жене, несовершеннолетним детям до 18 лет, а также детям, не достигшим возраста 23 лет, обучающихся на дневных отделениях высших и средних учебных заведениях, при условии его обучения на дневном отделении учебных заведений, имеющих государственную аккредитацию) независимо от времени использования отпуска.</w:t>
      </w:r>
    </w:p>
    <w:p w:rsidR="005C7E02" w:rsidRPr="005C7E02" w:rsidRDefault="005C7E02" w:rsidP="00B42838">
      <w:pPr>
        <w:pStyle w:val="a3"/>
        <w:ind w:firstLine="708"/>
        <w:jc w:val="both"/>
        <w:rPr>
          <w:rFonts w:ascii="Times New Roman" w:hAnsi="Times New Roman" w:cs="Times New Roman"/>
          <w:sz w:val="28"/>
          <w:szCs w:val="28"/>
        </w:rPr>
      </w:pPr>
      <w:r>
        <w:rPr>
          <w:rFonts w:ascii="Times New Roman" w:hAnsi="Times New Roman" w:cs="Times New Roman"/>
          <w:sz w:val="28"/>
          <w:szCs w:val="28"/>
        </w:rPr>
        <w:t>О</w:t>
      </w:r>
      <w:r w:rsidRPr="005C7E02">
        <w:rPr>
          <w:rFonts w:ascii="Times New Roman" w:hAnsi="Times New Roman" w:cs="Times New Roman"/>
          <w:sz w:val="28"/>
          <w:szCs w:val="28"/>
        </w:rPr>
        <w:t>плата стоимости проезда работника и членов его семьи в пределах территории Российской Федерации в размере фактических расходов, подтвержденных проездными документами (включая оплату услуг по бронированию и оформлению проездных документов, предоставлению в поездах постельных принадлежностей), но не выше стоимости проезда:</w:t>
      </w:r>
    </w:p>
    <w:p w:rsidR="005C7E02" w:rsidRPr="005C7E02" w:rsidRDefault="005C7E02" w:rsidP="00B42838">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5C7E02">
        <w:rPr>
          <w:rFonts w:ascii="Times New Roman" w:hAnsi="Times New Roman" w:cs="Times New Roman"/>
          <w:sz w:val="28"/>
          <w:szCs w:val="28"/>
        </w:rPr>
        <w:t>железнодорожным транспортом – в купейном вагоне скорого фирменного поезда;</w:t>
      </w:r>
    </w:p>
    <w:p w:rsidR="005C7E02" w:rsidRPr="005C7E02" w:rsidRDefault="005C7E02" w:rsidP="00B42838">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5C7E02">
        <w:rPr>
          <w:rFonts w:ascii="Times New Roman" w:hAnsi="Times New Roman" w:cs="Times New Roman"/>
          <w:sz w:val="28"/>
          <w:szCs w:val="28"/>
        </w:rPr>
        <w:t xml:space="preserve">водным транспортом – в каюте V группы морского судна регулярных транспортных линий и линий с комплексным обслуживанием пассажиров, в </w:t>
      </w:r>
      <w:r w:rsidRPr="005C7E02">
        <w:rPr>
          <w:rFonts w:ascii="Times New Roman" w:hAnsi="Times New Roman" w:cs="Times New Roman"/>
          <w:sz w:val="28"/>
          <w:szCs w:val="28"/>
        </w:rPr>
        <w:lastRenderedPageBreak/>
        <w:t>каюте II категории речного судна всех линий сообщения, в каюте I категории судна паромной переправы;</w:t>
      </w:r>
    </w:p>
    <w:p w:rsidR="005C7E02" w:rsidRPr="005C7E02" w:rsidRDefault="005C7E02" w:rsidP="00B42838">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5C7E02">
        <w:rPr>
          <w:rFonts w:ascii="Times New Roman" w:hAnsi="Times New Roman" w:cs="Times New Roman"/>
          <w:sz w:val="28"/>
          <w:szCs w:val="28"/>
        </w:rPr>
        <w:t>воздушным транспортом – в салоне экономического класса;</w:t>
      </w:r>
    </w:p>
    <w:p w:rsidR="005C7E02" w:rsidRPr="005C7E02" w:rsidRDefault="005C7E02" w:rsidP="00B42838">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5C7E02">
        <w:rPr>
          <w:rFonts w:ascii="Times New Roman" w:hAnsi="Times New Roman" w:cs="Times New Roman"/>
          <w:sz w:val="28"/>
          <w:szCs w:val="28"/>
        </w:rPr>
        <w:t>автомобильным транспортом – в автомобильном транспорте общего пользования (кроме такси), при его отсутствии – в автобусах с мягкими откидными сиденьями:</w:t>
      </w:r>
    </w:p>
    <w:p w:rsidR="005C7E02" w:rsidRDefault="005C7E02" w:rsidP="00B42838">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5C7E02">
        <w:rPr>
          <w:rFonts w:ascii="Times New Roman" w:hAnsi="Times New Roman" w:cs="Times New Roman"/>
          <w:sz w:val="28"/>
          <w:szCs w:val="28"/>
        </w:rPr>
        <w:t>оплата стоимости провоза багажа не свыше пяти тонн на семью по фактическим расходам, но не свыше тарифов, предусмотренных для перевозки железнодорожным или автомобильным транспортом, в зависимости от вида транспорта, осуществившего перевозку багажа, а в случае отсутствия железнодорожного или автомобильного транспорта – не свыше тарифов, предусмотренных для перевозки речным транспортом.</w:t>
      </w:r>
    </w:p>
    <w:p w:rsidR="00021770" w:rsidRPr="00322187" w:rsidRDefault="00021770"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3.30.Время, необходимое к месту использования отпуска и обратно один раз в два года не засчитывается в срок отпуска и не оплачивается. В случае проезда в льготный отпуск на личном транспорте дополнительное время предоставляется в пределах дней, необходимых для проезда на поезде.</w:t>
      </w:r>
    </w:p>
    <w:p w:rsidR="00021770" w:rsidRPr="00322187" w:rsidRDefault="00021770"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3.31.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w:t>
      </w:r>
      <w:r w:rsidR="00B9545A" w:rsidRPr="00322187">
        <w:rPr>
          <w:rFonts w:ascii="Times New Roman" w:hAnsi="Times New Roman" w:cs="Times New Roman"/>
          <w:sz w:val="28"/>
          <w:szCs w:val="28"/>
        </w:rPr>
        <w:t>жду работником и работодателем.</w:t>
      </w:r>
    </w:p>
    <w:p w:rsidR="00021770" w:rsidRPr="00322187" w:rsidRDefault="00021770"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3.32. Работодатель обязан на основании письменного заявления работника предоставить отпуск без сохранения заработной платы:</w:t>
      </w:r>
    </w:p>
    <w:p w:rsidR="00021770" w:rsidRPr="00322187" w:rsidRDefault="00021770"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участникам Великой Отечественной войны - до 35 календарных дней в году;</w:t>
      </w:r>
    </w:p>
    <w:p w:rsidR="00021770" w:rsidRPr="00322187" w:rsidRDefault="00021770"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работающим пенсионерам по старости (по возрасту) - до 14 календарных дней в году;</w:t>
      </w:r>
    </w:p>
    <w:p w:rsidR="00021770" w:rsidRPr="00322187" w:rsidRDefault="00021770"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7A5229" w:rsidRPr="00322187" w:rsidRDefault="007A5229" w:rsidP="00B42838">
      <w:pPr>
        <w:pStyle w:val="a3"/>
        <w:ind w:firstLine="708"/>
        <w:jc w:val="both"/>
        <w:rPr>
          <w:rFonts w:ascii="Times New Roman" w:hAnsi="Times New Roman" w:cs="Times New Roman"/>
          <w:sz w:val="28"/>
          <w:szCs w:val="28"/>
        </w:rPr>
      </w:pPr>
      <w:r w:rsidRPr="007A5229">
        <w:rPr>
          <w:rFonts w:ascii="Times New Roman" w:hAnsi="Times New Roman" w:cs="Times New Roman"/>
          <w:sz w:val="28"/>
          <w:szCs w:val="28"/>
        </w:rPr>
        <w:t>работающи</w:t>
      </w:r>
      <w:r>
        <w:rPr>
          <w:rFonts w:ascii="Times New Roman" w:hAnsi="Times New Roman" w:cs="Times New Roman"/>
          <w:sz w:val="28"/>
          <w:szCs w:val="28"/>
        </w:rPr>
        <w:t>м</w:t>
      </w:r>
      <w:r w:rsidRPr="007A5229">
        <w:rPr>
          <w:rFonts w:ascii="Times New Roman" w:hAnsi="Times New Roman" w:cs="Times New Roman"/>
          <w:sz w:val="28"/>
          <w:szCs w:val="28"/>
        </w:rPr>
        <w:t xml:space="preserve"> инвалид</w:t>
      </w:r>
      <w:r>
        <w:rPr>
          <w:rFonts w:ascii="Times New Roman" w:hAnsi="Times New Roman" w:cs="Times New Roman"/>
          <w:sz w:val="28"/>
          <w:szCs w:val="28"/>
        </w:rPr>
        <w:t>ам</w:t>
      </w:r>
      <w:r w:rsidRPr="007A5229">
        <w:rPr>
          <w:rFonts w:ascii="Times New Roman" w:hAnsi="Times New Roman" w:cs="Times New Roman"/>
          <w:sz w:val="28"/>
          <w:szCs w:val="28"/>
        </w:rPr>
        <w:t xml:space="preserve"> отпуск без сохранения заработной платы продолжительностью до 60 календарных дней в году (ч. 2 ст. 128 ТК РФ) и ежегодный отпуск продолжительностью 30 календарных дней (ч. 5 ст. 23 Федерального </w:t>
      </w:r>
      <w:r>
        <w:rPr>
          <w:rFonts w:ascii="Times New Roman" w:hAnsi="Times New Roman" w:cs="Times New Roman"/>
          <w:sz w:val="28"/>
          <w:szCs w:val="28"/>
        </w:rPr>
        <w:t>закона от 24.11.1995 N 181-ФЗ)»</w:t>
      </w:r>
      <w:r w:rsidRPr="00322187">
        <w:rPr>
          <w:rFonts w:ascii="Times New Roman" w:hAnsi="Times New Roman" w:cs="Times New Roman"/>
          <w:sz w:val="28"/>
          <w:szCs w:val="28"/>
        </w:rPr>
        <w:t>;</w:t>
      </w:r>
    </w:p>
    <w:p w:rsidR="00021770" w:rsidRPr="00322187" w:rsidRDefault="00021770"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работникам в случаях рождения ребенка, регистрации брака, смерти близких родственников - до 5 календарных дней;</w:t>
      </w:r>
    </w:p>
    <w:p w:rsidR="00021770" w:rsidRPr="00322187" w:rsidRDefault="00021770"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на время проезда к месту использования отпуска и обратно один раз в два    года - до 8 календарных дней;</w:t>
      </w:r>
    </w:p>
    <w:p w:rsidR="00021770" w:rsidRPr="00322187" w:rsidRDefault="00021770"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в других случаях, предусмотренных трудовым законодательством, иными федеральными законами.</w:t>
      </w:r>
    </w:p>
    <w:p w:rsidR="00021770" w:rsidRPr="00322187" w:rsidRDefault="00021770"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lastRenderedPageBreak/>
        <w:t>3.33. Заявления на отпуска без сохранения заработной платы подаются не менее чем за три дня до начала отпуска.</w:t>
      </w:r>
    </w:p>
    <w:p w:rsidR="00021770" w:rsidRPr="00322187" w:rsidRDefault="00021770" w:rsidP="00B42838">
      <w:pPr>
        <w:pStyle w:val="a3"/>
        <w:jc w:val="both"/>
        <w:rPr>
          <w:rFonts w:ascii="Times New Roman" w:hAnsi="Times New Roman" w:cs="Times New Roman"/>
          <w:sz w:val="28"/>
          <w:szCs w:val="28"/>
        </w:rPr>
      </w:pPr>
    </w:p>
    <w:p w:rsidR="00021770" w:rsidRPr="00405915" w:rsidRDefault="003670E5" w:rsidP="00B42838">
      <w:pPr>
        <w:pStyle w:val="a3"/>
        <w:jc w:val="both"/>
        <w:rPr>
          <w:rFonts w:ascii="Times New Roman" w:hAnsi="Times New Roman" w:cs="Times New Roman"/>
          <w:i/>
          <w:sz w:val="24"/>
          <w:szCs w:val="24"/>
        </w:rPr>
      </w:pPr>
      <w:r w:rsidRPr="00405915">
        <w:rPr>
          <w:rFonts w:ascii="Times New Roman" w:hAnsi="Times New Roman" w:cs="Times New Roman"/>
          <w:i/>
          <w:sz w:val="24"/>
          <w:szCs w:val="24"/>
        </w:rPr>
        <w:t>Ответственные:</w:t>
      </w:r>
    </w:p>
    <w:p w:rsidR="00021770" w:rsidRPr="00405915" w:rsidRDefault="00B9545A" w:rsidP="00B42838">
      <w:pPr>
        <w:pStyle w:val="a3"/>
        <w:jc w:val="both"/>
        <w:rPr>
          <w:rFonts w:ascii="Times New Roman" w:hAnsi="Times New Roman" w:cs="Times New Roman"/>
          <w:sz w:val="24"/>
          <w:szCs w:val="24"/>
        </w:rPr>
      </w:pPr>
      <w:r w:rsidRPr="00405915">
        <w:rPr>
          <w:rFonts w:ascii="Times New Roman" w:hAnsi="Times New Roman" w:cs="Times New Roman"/>
          <w:sz w:val="24"/>
          <w:szCs w:val="24"/>
        </w:rPr>
        <w:t>Е.Н. Варжинская</w:t>
      </w:r>
      <w:r w:rsidR="003670E5" w:rsidRPr="00405915">
        <w:rPr>
          <w:rFonts w:ascii="Times New Roman" w:hAnsi="Times New Roman" w:cs="Times New Roman"/>
          <w:sz w:val="24"/>
          <w:szCs w:val="24"/>
        </w:rPr>
        <w:t xml:space="preserve"> – директор</w:t>
      </w:r>
    </w:p>
    <w:p w:rsidR="00021770" w:rsidRPr="00405915" w:rsidRDefault="003670E5" w:rsidP="00B42838">
      <w:pPr>
        <w:pStyle w:val="a3"/>
        <w:jc w:val="both"/>
        <w:rPr>
          <w:rFonts w:ascii="Times New Roman" w:hAnsi="Times New Roman" w:cs="Times New Roman"/>
          <w:sz w:val="24"/>
          <w:szCs w:val="24"/>
        </w:rPr>
      </w:pPr>
      <w:r w:rsidRPr="00405915">
        <w:rPr>
          <w:rFonts w:ascii="Times New Roman" w:hAnsi="Times New Roman" w:cs="Times New Roman"/>
          <w:sz w:val="24"/>
          <w:szCs w:val="24"/>
        </w:rPr>
        <w:t>Е.А. Иванова</w:t>
      </w:r>
      <w:r w:rsidR="00021770" w:rsidRPr="00405915">
        <w:rPr>
          <w:rFonts w:ascii="Times New Roman" w:hAnsi="Times New Roman" w:cs="Times New Roman"/>
          <w:sz w:val="24"/>
          <w:szCs w:val="24"/>
        </w:rPr>
        <w:t xml:space="preserve"> – пре</w:t>
      </w:r>
      <w:r w:rsidRPr="00405915">
        <w:rPr>
          <w:rFonts w:ascii="Times New Roman" w:hAnsi="Times New Roman" w:cs="Times New Roman"/>
          <w:sz w:val="24"/>
          <w:szCs w:val="24"/>
        </w:rPr>
        <w:t>дседатель профсоюзного комитета</w:t>
      </w:r>
    </w:p>
    <w:p w:rsidR="00021770" w:rsidRPr="00405915" w:rsidRDefault="003670E5" w:rsidP="00B42838">
      <w:pPr>
        <w:pStyle w:val="a3"/>
        <w:jc w:val="both"/>
        <w:rPr>
          <w:rFonts w:ascii="Times New Roman" w:hAnsi="Times New Roman" w:cs="Times New Roman"/>
          <w:sz w:val="24"/>
          <w:szCs w:val="24"/>
        </w:rPr>
      </w:pPr>
      <w:r w:rsidRPr="00405915">
        <w:rPr>
          <w:rFonts w:ascii="Times New Roman" w:hAnsi="Times New Roman" w:cs="Times New Roman"/>
          <w:sz w:val="24"/>
          <w:szCs w:val="24"/>
        </w:rPr>
        <w:t>Ю.В. Романенко – главный бухгалтер</w:t>
      </w:r>
    </w:p>
    <w:p w:rsidR="00021770" w:rsidRPr="00895204" w:rsidRDefault="00895204" w:rsidP="00B42838">
      <w:pPr>
        <w:pStyle w:val="a3"/>
        <w:jc w:val="both"/>
        <w:rPr>
          <w:rFonts w:ascii="Times New Roman" w:hAnsi="Times New Roman" w:cs="Times New Roman"/>
          <w:sz w:val="24"/>
          <w:szCs w:val="24"/>
        </w:rPr>
      </w:pPr>
      <w:r>
        <w:rPr>
          <w:rFonts w:ascii="Times New Roman" w:hAnsi="Times New Roman" w:cs="Times New Roman"/>
          <w:sz w:val="24"/>
          <w:szCs w:val="24"/>
        </w:rPr>
        <w:t>специалисты по кадрам</w:t>
      </w:r>
    </w:p>
    <w:p w:rsidR="00021770" w:rsidRPr="00322187" w:rsidRDefault="00021770" w:rsidP="00B42838">
      <w:pPr>
        <w:pStyle w:val="a3"/>
        <w:jc w:val="center"/>
        <w:rPr>
          <w:rFonts w:ascii="Times New Roman" w:hAnsi="Times New Roman" w:cs="Times New Roman"/>
          <w:sz w:val="28"/>
          <w:szCs w:val="28"/>
        </w:rPr>
      </w:pPr>
      <w:r w:rsidRPr="00322187">
        <w:rPr>
          <w:rFonts w:ascii="Times New Roman" w:hAnsi="Times New Roman" w:cs="Times New Roman"/>
          <w:sz w:val="28"/>
          <w:szCs w:val="28"/>
        </w:rPr>
        <w:t>Раздел IV</w:t>
      </w:r>
    </w:p>
    <w:p w:rsidR="00021770" w:rsidRPr="00322187" w:rsidRDefault="003670E5" w:rsidP="00B42838">
      <w:pPr>
        <w:pStyle w:val="a3"/>
        <w:jc w:val="center"/>
        <w:rPr>
          <w:rFonts w:ascii="Times New Roman" w:hAnsi="Times New Roman" w:cs="Times New Roman"/>
          <w:sz w:val="28"/>
          <w:szCs w:val="28"/>
        </w:rPr>
      </w:pPr>
      <w:r w:rsidRPr="00322187">
        <w:rPr>
          <w:rFonts w:ascii="Times New Roman" w:hAnsi="Times New Roman" w:cs="Times New Roman"/>
          <w:sz w:val="28"/>
          <w:szCs w:val="28"/>
        </w:rPr>
        <w:t>ОПЛАТА ТРУДА</w:t>
      </w:r>
    </w:p>
    <w:p w:rsidR="00021770" w:rsidRPr="00322187" w:rsidRDefault="00021770" w:rsidP="00B42838">
      <w:pPr>
        <w:pStyle w:val="a3"/>
        <w:jc w:val="both"/>
        <w:rPr>
          <w:rFonts w:ascii="Times New Roman" w:hAnsi="Times New Roman" w:cs="Times New Roman"/>
          <w:sz w:val="28"/>
          <w:szCs w:val="28"/>
        </w:rPr>
      </w:pPr>
    </w:p>
    <w:p w:rsidR="00021770" w:rsidRPr="00322187" w:rsidRDefault="00021770"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4.1. Оплата труда  и стимулирование труда работников осуществляется в соответствии с Трудовым кодексом Российской Федерации,  порядке и размерах, определенных  приказом  Департамента  социального развития Ханты-Мансийского автономного округа – Югры, утвержденным директором учреждения Положением об установлении системы оплаты труда работников и  другими нормативными правовыми актами, содержащими нормы трудового  права".</w:t>
      </w:r>
    </w:p>
    <w:p w:rsidR="00021770" w:rsidRPr="00322187" w:rsidRDefault="00021770"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4.2. Заработная плата работников  Учреждения состоит из:</w:t>
      </w:r>
    </w:p>
    <w:p w:rsidR="00021770" w:rsidRPr="00322187" w:rsidRDefault="00021770"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оклада (должностного оклада);</w:t>
      </w:r>
    </w:p>
    <w:p w:rsidR="003670E5" w:rsidRPr="00322187" w:rsidRDefault="00021770"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компенсационных выплат;</w:t>
      </w:r>
    </w:p>
    <w:p w:rsidR="00021770" w:rsidRPr="00322187" w:rsidRDefault="003670E5"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стимулирующих выплат;</w:t>
      </w:r>
    </w:p>
    <w:p w:rsidR="00021770" w:rsidRPr="00322187" w:rsidRDefault="00021770"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иных выплат,  предусмотренных  законодательством Российской Федерации  и Положением об установлении системы оплаты труда работников, утве</w:t>
      </w:r>
      <w:r w:rsidR="003670E5" w:rsidRPr="00322187">
        <w:rPr>
          <w:rFonts w:ascii="Times New Roman" w:hAnsi="Times New Roman" w:cs="Times New Roman"/>
          <w:sz w:val="28"/>
          <w:szCs w:val="28"/>
        </w:rPr>
        <w:t>ржденное директором учреждения.</w:t>
      </w:r>
    </w:p>
    <w:p w:rsidR="00021770" w:rsidRPr="00322187" w:rsidRDefault="00021770"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4.3. Районный коэффициент, северная надбавка за стаж работы в районах, приравненных к районам Крайнего Севера, начисляются на полный заработок без ограничений в порядке, установленном в соответствии со статьей 148 Трудового кодекса Российской Федерации и Законом Ханты - Мансийского автономного округа  -  Югры от 09 декабря 2004 года № 76-оз «О гарантиях и компенсациях для лиц, проживающих в Ханты - Мансийском автономном округе – Югре, работающих в государственных органах и государственных учреждениях Ханты-Мансийского автономного округа - Югры».</w:t>
      </w:r>
    </w:p>
    <w:p w:rsidR="00021770" w:rsidRPr="007A5229" w:rsidRDefault="00021770" w:rsidP="00B42838">
      <w:pPr>
        <w:pStyle w:val="a3"/>
        <w:ind w:firstLine="708"/>
        <w:jc w:val="both"/>
        <w:rPr>
          <w:rFonts w:ascii="Times New Roman" w:hAnsi="Times New Roman" w:cs="Times New Roman"/>
          <w:sz w:val="28"/>
          <w:szCs w:val="28"/>
        </w:rPr>
      </w:pPr>
      <w:r w:rsidRPr="007A5229">
        <w:rPr>
          <w:rFonts w:ascii="Times New Roman" w:hAnsi="Times New Roman" w:cs="Times New Roman"/>
          <w:sz w:val="28"/>
          <w:szCs w:val="28"/>
        </w:rPr>
        <w:t xml:space="preserve">4.4.   Выплата заработной платы </w:t>
      </w:r>
      <w:bookmarkStart w:id="0" w:name="_GoBack"/>
      <w:bookmarkEnd w:id="0"/>
      <w:r w:rsidRPr="007A5229">
        <w:rPr>
          <w:rFonts w:ascii="Times New Roman" w:hAnsi="Times New Roman" w:cs="Times New Roman"/>
          <w:sz w:val="28"/>
          <w:szCs w:val="28"/>
        </w:rPr>
        <w:t>работникам учреждения производится в следующем порядке:</w:t>
      </w:r>
    </w:p>
    <w:p w:rsidR="00021770" w:rsidRPr="007A5229" w:rsidRDefault="00021770" w:rsidP="00B42838">
      <w:pPr>
        <w:pStyle w:val="a3"/>
        <w:ind w:firstLine="708"/>
        <w:jc w:val="both"/>
        <w:rPr>
          <w:rFonts w:ascii="Times New Roman" w:hAnsi="Times New Roman" w:cs="Times New Roman"/>
          <w:sz w:val="28"/>
          <w:szCs w:val="28"/>
        </w:rPr>
      </w:pPr>
      <w:r w:rsidRPr="007A5229">
        <w:rPr>
          <w:rFonts w:ascii="Times New Roman" w:hAnsi="Times New Roman" w:cs="Times New Roman"/>
          <w:sz w:val="28"/>
          <w:szCs w:val="28"/>
        </w:rPr>
        <w:t>4.4.1. Сотрудникам, которые заключили трудовой договор  с работодателем в период с 1 (первого) числа по 10 (десятое) число текущего месяца, при условии фактического начала работы  в эти дни,  производится в следующем порядке:</w:t>
      </w:r>
    </w:p>
    <w:p w:rsidR="00021770" w:rsidRPr="007A5229" w:rsidRDefault="00021770" w:rsidP="00B42838">
      <w:pPr>
        <w:pStyle w:val="a3"/>
        <w:ind w:firstLine="708"/>
        <w:jc w:val="both"/>
        <w:rPr>
          <w:rFonts w:ascii="Times New Roman" w:hAnsi="Times New Roman" w:cs="Times New Roman"/>
          <w:sz w:val="28"/>
          <w:szCs w:val="28"/>
        </w:rPr>
      </w:pPr>
      <w:r w:rsidRPr="007A5229">
        <w:rPr>
          <w:rFonts w:ascii="Times New Roman" w:hAnsi="Times New Roman" w:cs="Times New Roman"/>
          <w:sz w:val="28"/>
          <w:szCs w:val="28"/>
        </w:rPr>
        <w:t>- 15 (пятнадцатого) числа первого месяца трудоустройства (при условии фактического начала работы) за период с 1 (первого) числа по 10 (десятое) число текущего месяца;</w:t>
      </w:r>
    </w:p>
    <w:p w:rsidR="00021770" w:rsidRPr="007A5229" w:rsidRDefault="003670E5" w:rsidP="00B42838">
      <w:pPr>
        <w:pStyle w:val="a3"/>
        <w:ind w:firstLine="708"/>
        <w:jc w:val="both"/>
        <w:rPr>
          <w:rFonts w:ascii="Times New Roman" w:hAnsi="Times New Roman" w:cs="Times New Roman"/>
          <w:sz w:val="28"/>
          <w:szCs w:val="28"/>
        </w:rPr>
      </w:pPr>
      <w:r w:rsidRPr="007A5229">
        <w:rPr>
          <w:rFonts w:ascii="Times New Roman" w:hAnsi="Times New Roman" w:cs="Times New Roman"/>
          <w:sz w:val="28"/>
          <w:szCs w:val="28"/>
        </w:rPr>
        <w:t>- 25 (</w:t>
      </w:r>
      <w:r w:rsidR="00021770" w:rsidRPr="007A5229">
        <w:rPr>
          <w:rFonts w:ascii="Times New Roman" w:hAnsi="Times New Roman" w:cs="Times New Roman"/>
          <w:sz w:val="28"/>
          <w:szCs w:val="28"/>
        </w:rPr>
        <w:t xml:space="preserve">двадцать пятого)  числа первого месяца трудоустройства (при условии фактического начала работы) за период с 11 (одиннадцатого) числа </w:t>
      </w:r>
      <w:r w:rsidR="00021770" w:rsidRPr="007A5229">
        <w:rPr>
          <w:rFonts w:ascii="Times New Roman" w:hAnsi="Times New Roman" w:cs="Times New Roman"/>
          <w:sz w:val="28"/>
          <w:szCs w:val="28"/>
        </w:rPr>
        <w:lastRenderedPageBreak/>
        <w:t>по 15 (пятнадцатое) число выполнения трудовых обязанностей в  текущем месяце;</w:t>
      </w:r>
    </w:p>
    <w:p w:rsidR="00021770" w:rsidRPr="007A5229" w:rsidRDefault="00021770" w:rsidP="00B42838">
      <w:pPr>
        <w:pStyle w:val="a3"/>
        <w:ind w:firstLine="708"/>
        <w:jc w:val="both"/>
        <w:rPr>
          <w:rFonts w:ascii="Times New Roman" w:hAnsi="Times New Roman" w:cs="Times New Roman"/>
          <w:sz w:val="28"/>
          <w:szCs w:val="28"/>
        </w:rPr>
      </w:pPr>
      <w:r w:rsidRPr="007A5229">
        <w:rPr>
          <w:rFonts w:ascii="Times New Roman" w:hAnsi="Times New Roman" w:cs="Times New Roman"/>
          <w:sz w:val="28"/>
          <w:szCs w:val="28"/>
        </w:rPr>
        <w:t>- 10 (десятого) числа следующего месяца за период работы с 16 (шестнадцатого) по последний день предшествующего месяца;</w:t>
      </w:r>
    </w:p>
    <w:p w:rsidR="00021770" w:rsidRPr="00322187" w:rsidRDefault="00021770" w:rsidP="00B42838">
      <w:pPr>
        <w:pStyle w:val="a3"/>
        <w:ind w:firstLine="708"/>
        <w:jc w:val="both"/>
        <w:rPr>
          <w:rFonts w:ascii="Times New Roman" w:hAnsi="Times New Roman" w:cs="Times New Roman"/>
          <w:sz w:val="28"/>
          <w:szCs w:val="28"/>
        </w:rPr>
      </w:pPr>
      <w:r w:rsidRPr="007A5229">
        <w:rPr>
          <w:rFonts w:ascii="Times New Roman" w:hAnsi="Times New Roman" w:cs="Times New Roman"/>
          <w:sz w:val="28"/>
          <w:szCs w:val="28"/>
        </w:rPr>
        <w:t>- по истечении первого месяца работы, дальнейшая выплата заработной платы сотрудникам производится в соответствии с пунктом 4.4.2 настоящего раздела.</w:t>
      </w:r>
    </w:p>
    <w:p w:rsidR="00021770" w:rsidRPr="00322187" w:rsidRDefault="00021770"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4.4.2.  Заработная плата выплачивается не реже, чем каждые полмесяца и устанавливается в следующие периоды:</w:t>
      </w:r>
    </w:p>
    <w:p w:rsidR="00021770" w:rsidRPr="00322187" w:rsidRDefault="00021770"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- 25 числа каждого месяца, за первую половину текущего месяца;</w:t>
      </w:r>
    </w:p>
    <w:p w:rsidR="00021770" w:rsidRPr="00322187" w:rsidRDefault="00021770"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- 10 числа, следующего месяца, за вторую половину предшествующего месяца.</w:t>
      </w:r>
    </w:p>
    <w:p w:rsidR="00021770" w:rsidRPr="00322187" w:rsidRDefault="00021770"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4.5. Перечисление заработной платы  производится на банковскую пластиковую карту, в сроки, установленные в п. 4.4. настоящего коллективного договора.</w:t>
      </w:r>
    </w:p>
    <w:p w:rsidR="00021770" w:rsidRPr="0091552F" w:rsidRDefault="00021770" w:rsidP="00B42838">
      <w:pPr>
        <w:pStyle w:val="a3"/>
        <w:jc w:val="both"/>
        <w:rPr>
          <w:rFonts w:ascii="Times New Roman" w:hAnsi="Times New Roman" w:cs="Times New Roman"/>
          <w:sz w:val="28"/>
          <w:szCs w:val="28"/>
        </w:rPr>
      </w:pPr>
      <w:r w:rsidRPr="00322187">
        <w:rPr>
          <w:rFonts w:ascii="Times New Roman" w:hAnsi="Times New Roman" w:cs="Times New Roman"/>
          <w:sz w:val="28"/>
          <w:szCs w:val="28"/>
        </w:rPr>
        <w:t xml:space="preserve">         4.6. </w:t>
      </w:r>
      <w:r w:rsidRPr="0091552F">
        <w:rPr>
          <w:rFonts w:ascii="Times New Roman" w:hAnsi="Times New Roman" w:cs="Times New Roman"/>
          <w:sz w:val="28"/>
          <w:szCs w:val="28"/>
        </w:rPr>
        <w:t xml:space="preserve">Размер заработной платы работника Учреждения не может быть ниже величины </w:t>
      </w:r>
      <w:r w:rsidR="0091552F" w:rsidRPr="0091552F">
        <w:rPr>
          <w:rFonts w:ascii="Times New Roman" w:hAnsi="Times New Roman" w:cs="Times New Roman"/>
          <w:sz w:val="28"/>
          <w:szCs w:val="28"/>
        </w:rPr>
        <w:t>минимального размера оплаты труда</w:t>
      </w:r>
      <w:r w:rsidRPr="0091552F">
        <w:rPr>
          <w:rFonts w:ascii="Times New Roman" w:hAnsi="Times New Roman" w:cs="Times New Roman"/>
          <w:sz w:val="28"/>
          <w:szCs w:val="28"/>
        </w:rPr>
        <w:t>, устанавливаемого на территории Ханты - Мансийского  автономного  округа – Югры  для трудоспособно</w:t>
      </w:r>
      <w:r w:rsidR="003670E5" w:rsidRPr="0091552F">
        <w:rPr>
          <w:rFonts w:ascii="Times New Roman" w:hAnsi="Times New Roman" w:cs="Times New Roman"/>
          <w:sz w:val="28"/>
          <w:szCs w:val="28"/>
        </w:rPr>
        <w:t>го населения.</w:t>
      </w:r>
    </w:p>
    <w:p w:rsidR="00021770" w:rsidRPr="00322187" w:rsidRDefault="00021770" w:rsidP="00B42838">
      <w:pPr>
        <w:pStyle w:val="a3"/>
        <w:ind w:firstLine="708"/>
        <w:jc w:val="both"/>
        <w:rPr>
          <w:rFonts w:ascii="Times New Roman" w:hAnsi="Times New Roman" w:cs="Times New Roman"/>
          <w:sz w:val="28"/>
          <w:szCs w:val="28"/>
        </w:rPr>
      </w:pPr>
      <w:r w:rsidRPr="0091552F">
        <w:rPr>
          <w:rFonts w:ascii="Times New Roman" w:hAnsi="Times New Roman" w:cs="Times New Roman"/>
          <w:sz w:val="28"/>
          <w:szCs w:val="28"/>
        </w:rPr>
        <w:t xml:space="preserve">В случае, если размер заработной платы (при условии  выполнения  норм труда и норм рабочего времени) не достигает величины </w:t>
      </w:r>
      <w:r w:rsidR="0091552F" w:rsidRPr="0091552F">
        <w:rPr>
          <w:rFonts w:ascii="Times New Roman" w:hAnsi="Times New Roman" w:cs="Times New Roman"/>
          <w:sz w:val="28"/>
          <w:szCs w:val="28"/>
        </w:rPr>
        <w:t>минимального размера оплаты труда</w:t>
      </w:r>
      <w:r w:rsidRPr="0091552F">
        <w:rPr>
          <w:rFonts w:ascii="Times New Roman" w:hAnsi="Times New Roman" w:cs="Times New Roman"/>
          <w:sz w:val="28"/>
          <w:szCs w:val="28"/>
        </w:rPr>
        <w:t xml:space="preserve">, работнику производится доплата до величины  </w:t>
      </w:r>
      <w:r w:rsidR="0091552F" w:rsidRPr="0091552F">
        <w:rPr>
          <w:rFonts w:ascii="Times New Roman" w:hAnsi="Times New Roman" w:cs="Times New Roman"/>
          <w:sz w:val="28"/>
          <w:szCs w:val="28"/>
        </w:rPr>
        <w:t>минимального размера оплаты труда</w:t>
      </w:r>
      <w:r w:rsidRPr="0091552F">
        <w:rPr>
          <w:rFonts w:ascii="Times New Roman" w:hAnsi="Times New Roman" w:cs="Times New Roman"/>
          <w:sz w:val="28"/>
          <w:szCs w:val="28"/>
        </w:rPr>
        <w:t>, устанавливаемого  в Ханты- Мансийском  автономном  округе – Югре  для трудоспособного населения в пределах бюджетных ассигнований на фонд оплаты труда.</w:t>
      </w:r>
    </w:p>
    <w:p w:rsidR="00021770" w:rsidRPr="00322187" w:rsidRDefault="00021770"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4.7. Директор учреждения несет ответственность за нарушение предоставления государственных гарантий по оплате труда работникам учреждения в соответствии с действующим законодательством.</w:t>
      </w:r>
    </w:p>
    <w:p w:rsidR="00021770" w:rsidRPr="00322187" w:rsidRDefault="00021770" w:rsidP="00B42838">
      <w:pPr>
        <w:pStyle w:val="a3"/>
        <w:jc w:val="both"/>
        <w:rPr>
          <w:rFonts w:ascii="Times New Roman" w:hAnsi="Times New Roman" w:cs="Times New Roman"/>
          <w:sz w:val="28"/>
          <w:szCs w:val="28"/>
        </w:rPr>
      </w:pPr>
    </w:p>
    <w:p w:rsidR="00021770" w:rsidRPr="00405915" w:rsidRDefault="003670E5" w:rsidP="00B42838">
      <w:pPr>
        <w:pStyle w:val="a3"/>
        <w:jc w:val="both"/>
        <w:rPr>
          <w:rFonts w:ascii="Times New Roman" w:hAnsi="Times New Roman" w:cs="Times New Roman"/>
          <w:i/>
          <w:sz w:val="24"/>
          <w:szCs w:val="24"/>
        </w:rPr>
      </w:pPr>
      <w:r w:rsidRPr="00405915">
        <w:rPr>
          <w:rFonts w:ascii="Times New Roman" w:hAnsi="Times New Roman" w:cs="Times New Roman"/>
          <w:i/>
          <w:sz w:val="24"/>
          <w:szCs w:val="24"/>
        </w:rPr>
        <w:t>Ответственные:</w:t>
      </w:r>
    </w:p>
    <w:p w:rsidR="00021770" w:rsidRPr="00405915" w:rsidRDefault="003670E5" w:rsidP="00B42838">
      <w:pPr>
        <w:pStyle w:val="a3"/>
        <w:jc w:val="both"/>
        <w:rPr>
          <w:rFonts w:ascii="Times New Roman" w:hAnsi="Times New Roman" w:cs="Times New Roman"/>
          <w:sz w:val="24"/>
          <w:szCs w:val="24"/>
        </w:rPr>
      </w:pPr>
      <w:r w:rsidRPr="00405915">
        <w:rPr>
          <w:rFonts w:ascii="Times New Roman" w:hAnsi="Times New Roman" w:cs="Times New Roman"/>
          <w:sz w:val="24"/>
          <w:szCs w:val="24"/>
        </w:rPr>
        <w:t>Е.Н. Варжинская – директор</w:t>
      </w:r>
    </w:p>
    <w:p w:rsidR="00021770" w:rsidRPr="00405915" w:rsidRDefault="003670E5" w:rsidP="00B42838">
      <w:pPr>
        <w:pStyle w:val="a3"/>
        <w:jc w:val="both"/>
        <w:rPr>
          <w:rFonts w:ascii="Times New Roman" w:hAnsi="Times New Roman" w:cs="Times New Roman"/>
          <w:sz w:val="24"/>
          <w:szCs w:val="24"/>
        </w:rPr>
      </w:pPr>
      <w:r w:rsidRPr="00405915">
        <w:rPr>
          <w:rFonts w:ascii="Times New Roman" w:hAnsi="Times New Roman" w:cs="Times New Roman"/>
          <w:sz w:val="24"/>
          <w:szCs w:val="24"/>
        </w:rPr>
        <w:t>Ю.В. Романенко</w:t>
      </w:r>
      <w:r w:rsidR="00021770" w:rsidRPr="00405915">
        <w:rPr>
          <w:rFonts w:ascii="Times New Roman" w:hAnsi="Times New Roman" w:cs="Times New Roman"/>
          <w:sz w:val="24"/>
          <w:szCs w:val="24"/>
        </w:rPr>
        <w:t xml:space="preserve"> – главный бухгалтер</w:t>
      </w:r>
    </w:p>
    <w:p w:rsidR="00021770" w:rsidRPr="00322187" w:rsidRDefault="00021770" w:rsidP="00B42838">
      <w:pPr>
        <w:pStyle w:val="a3"/>
        <w:jc w:val="both"/>
        <w:rPr>
          <w:rFonts w:ascii="Times New Roman" w:hAnsi="Times New Roman" w:cs="Times New Roman"/>
          <w:sz w:val="28"/>
          <w:szCs w:val="28"/>
        </w:rPr>
      </w:pPr>
    </w:p>
    <w:p w:rsidR="00021770" w:rsidRPr="00322187" w:rsidRDefault="00021770" w:rsidP="00B42838">
      <w:pPr>
        <w:pStyle w:val="a3"/>
        <w:jc w:val="center"/>
        <w:rPr>
          <w:rFonts w:ascii="Times New Roman" w:hAnsi="Times New Roman" w:cs="Times New Roman"/>
          <w:sz w:val="28"/>
          <w:szCs w:val="28"/>
        </w:rPr>
      </w:pPr>
      <w:r w:rsidRPr="00322187">
        <w:rPr>
          <w:rFonts w:ascii="Times New Roman" w:hAnsi="Times New Roman" w:cs="Times New Roman"/>
          <w:sz w:val="28"/>
          <w:szCs w:val="28"/>
        </w:rPr>
        <w:t>Раздел V.</w:t>
      </w:r>
    </w:p>
    <w:p w:rsidR="00021770" w:rsidRPr="00322187" w:rsidRDefault="00021770" w:rsidP="00B42838">
      <w:pPr>
        <w:pStyle w:val="a3"/>
        <w:jc w:val="center"/>
        <w:rPr>
          <w:rFonts w:ascii="Times New Roman" w:hAnsi="Times New Roman" w:cs="Times New Roman"/>
          <w:sz w:val="28"/>
          <w:szCs w:val="28"/>
        </w:rPr>
      </w:pPr>
      <w:r w:rsidRPr="00322187">
        <w:rPr>
          <w:rFonts w:ascii="Times New Roman" w:hAnsi="Times New Roman" w:cs="Times New Roman"/>
          <w:sz w:val="28"/>
          <w:szCs w:val="28"/>
        </w:rPr>
        <w:t>СОЦИАЛЬНЫЕ ГАРАНТИИ И КОМПЕНСАЦИИ</w:t>
      </w:r>
    </w:p>
    <w:p w:rsidR="00021770" w:rsidRPr="00322187" w:rsidRDefault="00021770" w:rsidP="00B42838">
      <w:pPr>
        <w:pStyle w:val="a3"/>
        <w:jc w:val="both"/>
        <w:rPr>
          <w:rFonts w:ascii="Times New Roman" w:hAnsi="Times New Roman" w:cs="Times New Roman"/>
          <w:sz w:val="28"/>
          <w:szCs w:val="28"/>
        </w:rPr>
      </w:pPr>
    </w:p>
    <w:p w:rsidR="00021770" w:rsidRPr="00322187" w:rsidRDefault="00021770"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5.1. На основании отраслевого соглашения между  Департаментом  социального развития  Ханты-Мансийского автономного округа - Югры и  Профсоюзной организацией  работников социальной защиты  Ханты - Мансийского автономного округа – Югры по обеспечению  социально-трудовых  гарантий  работникам  отрасли, работникам учреждения  выделяются денежные средства  на выплату:</w:t>
      </w:r>
    </w:p>
    <w:p w:rsidR="00021770" w:rsidRPr="00322187" w:rsidRDefault="00021770"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5.1.1.  В случае смерти самого работника и близких родственников производятся выплаты за счет средств, полученных от предпринимательской и иной приносящей доход деятельности:</w:t>
      </w:r>
    </w:p>
    <w:p w:rsidR="00021770" w:rsidRPr="00322187" w:rsidRDefault="00021770"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lastRenderedPageBreak/>
        <w:t>оказание материальной помощи в случае смерти близких родственников (муж, жена,  родители, дети) в размере 10000 руб.;</w:t>
      </w:r>
    </w:p>
    <w:p w:rsidR="00021770" w:rsidRPr="00322187" w:rsidRDefault="00021770"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оказание материальной помощи одному из близких родственников (муж, жена, дети, родители) в случае смерти</w:t>
      </w:r>
      <w:r w:rsidR="003670E5" w:rsidRPr="00322187">
        <w:rPr>
          <w:rFonts w:ascii="Times New Roman" w:hAnsi="Times New Roman" w:cs="Times New Roman"/>
          <w:sz w:val="28"/>
          <w:szCs w:val="28"/>
        </w:rPr>
        <w:t xml:space="preserve"> работника в размере 10000 руб.</w:t>
      </w:r>
    </w:p>
    <w:p w:rsidR="00021770" w:rsidRPr="00322187" w:rsidRDefault="00021770"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5.1.2.  Выплата в размере одного месячного фонда оплаты труда работающим юбилярам, которым исполняется  50, 55, 60 и 65 лет,  проработавшим в учреждениях подведомственных Департаменту социального развития -  Югры,  не менее 10 лет.</w:t>
      </w:r>
    </w:p>
    <w:p w:rsidR="00021770" w:rsidRDefault="00021770"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Выплата, предусмотренная в  настоящем пункте,  выплачиваются за счет обоснованной экономии бюджетных средств или за счет средств, полученных от предпринимательской и иной приносящей доход деятельности.</w:t>
      </w:r>
    </w:p>
    <w:p w:rsidR="00D74DBF" w:rsidRDefault="00662E08" w:rsidP="00B42838">
      <w:pPr>
        <w:pStyle w:val="a3"/>
        <w:ind w:firstLine="708"/>
        <w:jc w:val="both"/>
        <w:rPr>
          <w:rFonts w:ascii="Times New Roman" w:hAnsi="Times New Roman" w:cs="Times New Roman"/>
          <w:sz w:val="28"/>
          <w:szCs w:val="28"/>
        </w:rPr>
      </w:pPr>
      <w:r>
        <w:rPr>
          <w:rFonts w:ascii="Times New Roman" w:hAnsi="Times New Roman" w:cs="Times New Roman"/>
          <w:sz w:val="28"/>
          <w:szCs w:val="28"/>
        </w:rPr>
        <w:t>5.1</w:t>
      </w:r>
      <w:r w:rsidRPr="00662E08">
        <w:rPr>
          <w:rFonts w:ascii="Times New Roman" w:hAnsi="Times New Roman" w:cs="Times New Roman"/>
          <w:sz w:val="28"/>
          <w:szCs w:val="28"/>
        </w:rPr>
        <w:t>.</w:t>
      </w:r>
      <w:r>
        <w:rPr>
          <w:rFonts w:ascii="Times New Roman" w:hAnsi="Times New Roman" w:cs="Times New Roman"/>
          <w:sz w:val="28"/>
          <w:szCs w:val="28"/>
        </w:rPr>
        <w:t>3</w:t>
      </w:r>
      <w:r w:rsidRPr="00662E08">
        <w:rPr>
          <w:rFonts w:ascii="Times New Roman" w:hAnsi="Times New Roman" w:cs="Times New Roman"/>
          <w:sz w:val="28"/>
          <w:szCs w:val="28"/>
        </w:rPr>
        <w:t>.</w:t>
      </w:r>
      <w:r w:rsidRPr="00662E08">
        <w:rPr>
          <w:rFonts w:ascii="Times New Roman" w:hAnsi="Times New Roman" w:cs="Times New Roman"/>
          <w:sz w:val="28"/>
          <w:szCs w:val="28"/>
        </w:rPr>
        <w:tab/>
        <w:t xml:space="preserve">Социальные гарантии, компенсации </w:t>
      </w:r>
      <w:r w:rsidR="0091552F">
        <w:rPr>
          <w:rFonts w:ascii="Times New Roman" w:hAnsi="Times New Roman" w:cs="Times New Roman"/>
          <w:sz w:val="28"/>
          <w:szCs w:val="28"/>
        </w:rPr>
        <w:t xml:space="preserve">распространяются только </w:t>
      </w:r>
      <w:r w:rsidR="00D74DBF">
        <w:rPr>
          <w:rFonts w:ascii="Times New Roman" w:hAnsi="Times New Roman" w:cs="Times New Roman"/>
          <w:sz w:val="28"/>
          <w:szCs w:val="28"/>
        </w:rPr>
        <w:t>на работников, для которых учреждение является основным местом работы.</w:t>
      </w:r>
    </w:p>
    <w:p w:rsidR="00021770" w:rsidRPr="005C7E02" w:rsidRDefault="00021770"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5.2. С целью социальной поддержки выпускников</w:t>
      </w:r>
      <w:r w:rsidR="005C7E02">
        <w:rPr>
          <w:rFonts w:ascii="Times New Roman" w:hAnsi="Times New Roman" w:cs="Times New Roman"/>
          <w:sz w:val="28"/>
          <w:szCs w:val="28"/>
        </w:rPr>
        <w:t xml:space="preserve"> высших</w:t>
      </w:r>
      <w:r w:rsidRPr="00322187">
        <w:rPr>
          <w:rFonts w:ascii="Times New Roman" w:hAnsi="Times New Roman" w:cs="Times New Roman"/>
          <w:sz w:val="28"/>
          <w:szCs w:val="28"/>
        </w:rPr>
        <w:t xml:space="preserve"> учебных заведений, впервые вступающих в трудовые отношения по специальности в возрасте до 30 лет включительно, предусматривается единовременная выплата молодым специалистам в размере двух месячных фондов оплаты труда,  выплата осуществляется один раз по основному месту работы в течение меся</w:t>
      </w:r>
      <w:r w:rsidR="005C7E02">
        <w:rPr>
          <w:rFonts w:ascii="Times New Roman" w:hAnsi="Times New Roman" w:cs="Times New Roman"/>
          <w:sz w:val="28"/>
          <w:szCs w:val="28"/>
        </w:rPr>
        <w:t>ца после поступления на работу.</w:t>
      </w:r>
    </w:p>
    <w:p w:rsidR="00021770" w:rsidRPr="00405915" w:rsidRDefault="003670E5" w:rsidP="00B42838">
      <w:pPr>
        <w:pStyle w:val="a3"/>
        <w:jc w:val="both"/>
        <w:rPr>
          <w:rFonts w:ascii="Times New Roman" w:hAnsi="Times New Roman" w:cs="Times New Roman"/>
          <w:i/>
          <w:sz w:val="24"/>
          <w:szCs w:val="24"/>
        </w:rPr>
      </w:pPr>
      <w:r w:rsidRPr="00405915">
        <w:rPr>
          <w:rFonts w:ascii="Times New Roman" w:hAnsi="Times New Roman" w:cs="Times New Roman"/>
          <w:i/>
          <w:sz w:val="24"/>
          <w:szCs w:val="24"/>
        </w:rPr>
        <w:t>Ответственные:</w:t>
      </w:r>
    </w:p>
    <w:p w:rsidR="00021770" w:rsidRPr="00405915" w:rsidRDefault="003670E5" w:rsidP="00B42838">
      <w:pPr>
        <w:pStyle w:val="a3"/>
        <w:jc w:val="both"/>
        <w:rPr>
          <w:rFonts w:ascii="Times New Roman" w:hAnsi="Times New Roman" w:cs="Times New Roman"/>
          <w:sz w:val="24"/>
          <w:szCs w:val="24"/>
        </w:rPr>
      </w:pPr>
      <w:r w:rsidRPr="00405915">
        <w:rPr>
          <w:rFonts w:ascii="Times New Roman" w:hAnsi="Times New Roman" w:cs="Times New Roman"/>
          <w:sz w:val="24"/>
          <w:szCs w:val="24"/>
        </w:rPr>
        <w:t>Е.Н. Варжинская – директор</w:t>
      </w:r>
    </w:p>
    <w:p w:rsidR="00021770" w:rsidRPr="00405915" w:rsidRDefault="003670E5" w:rsidP="00B42838">
      <w:pPr>
        <w:pStyle w:val="a3"/>
        <w:jc w:val="both"/>
        <w:rPr>
          <w:rFonts w:ascii="Times New Roman" w:hAnsi="Times New Roman" w:cs="Times New Roman"/>
          <w:sz w:val="24"/>
          <w:szCs w:val="24"/>
        </w:rPr>
      </w:pPr>
      <w:r w:rsidRPr="00405915">
        <w:rPr>
          <w:rFonts w:ascii="Times New Roman" w:hAnsi="Times New Roman" w:cs="Times New Roman"/>
          <w:sz w:val="24"/>
          <w:szCs w:val="24"/>
        </w:rPr>
        <w:t>Ю.В. Романенко – главный бухгалтер</w:t>
      </w:r>
    </w:p>
    <w:p w:rsidR="00021770" w:rsidRPr="00405915" w:rsidRDefault="003670E5" w:rsidP="00B42838">
      <w:pPr>
        <w:pStyle w:val="a3"/>
        <w:jc w:val="both"/>
        <w:rPr>
          <w:rFonts w:ascii="Times New Roman" w:hAnsi="Times New Roman" w:cs="Times New Roman"/>
          <w:sz w:val="24"/>
          <w:szCs w:val="24"/>
        </w:rPr>
      </w:pPr>
      <w:r w:rsidRPr="00405915">
        <w:rPr>
          <w:rFonts w:ascii="Times New Roman" w:hAnsi="Times New Roman" w:cs="Times New Roman"/>
          <w:sz w:val="24"/>
          <w:szCs w:val="24"/>
        </w:rPr>
        <w:t>Е.А. Иванова</w:t>
      </w:r>
      <w:r w:rsidR="00021770" w:rsidRPr="00405915">
        <w:rPr>
          <w:rFonts w:ascii="Times New Roman" w:hAnsi="Times New Roman" w:cs="Times New Roman"/>
          <w:sz w:val="24"/>
          <w:szCs w:val="24"/>
        </w:rPr>
        <w:t xml:space="preserve"> – председатель профсоюзного комитета.</w:t>
      </w:r>
    </w:p>
    <w:p w:rsidR="00021770" w:rsidRPr="00322187" w:rsidRDefault="00021770" w:rsidP="00B42838">
      <w:pPr>
        <w:pStyle w:val="a3"/>
        <w:jc w:val="center"/>
        <w:rPr>
          <w:rFonts w:ascii="Times New Roman" w:hAnsi="Times New Roman" w:cs="Times New Roman"/>
          <w:sz w:val="28"/>
          <w:szCs w:val="28"/>
        </w:rPr>
      </w:pPr>
    </w:p>
    <w:p w:rsidR="00021770" w:rsidRPr="00662E08" w:rsidRDefault="003670E5" w:rsidP="00B42838">
      <w:pPr>
        <w:pStyle w:val="a3"/>
        <w:jc w:val="center"/>
        <w:rPr>
          <w:rFonts w:ascii="Times New Roman" w:hAnsi="Times New Roman" w:cs="Times New Roman"/>
          <w:sz w:val="28"/>
          <w:szCs w:val="28"/>
        </w:rPr>
      </w:pPr>
      <w:r w:rsidRPr="00662E08">
        <w:rPr>
          <w:rFonts w:ascii="Times New Roman" w:hAnsi="Times New Roman" w:cs="Times New Roman"/>
          <w:sz w:val="28"/>
          <w:szCs w:val="28"/>
        </w:rPr>
        <w:t>Раздел VI.</w:t>
      </w:r>
    </w:p>
    <w:p w:rsidR="00021770" w:rsidRPr="00322187" w:rsidRDefault="00021770" w:rsidP="00B42838">
      <w:pPr>
        <w:pStyle w:val="a3"/>
        <w:jc w:val="center"/>
        <w:rPr>
          <w:rFonts w:ascii="Times New Roman" w:hAnsi="Times New Roman" w:cs="Times New Roman"/>
          <w:sz w:val="28"/>
          <w:szCs w:val="28"/>
        </w:rPr>
      </w:pPr>
      <w:r w:rsidRPr="00662E08">
        <w:rPr>
          <w:rFonts w:ascii="Times New Roman" w:hAnsi="Times New Roman" w:cs="Times New Roman"/>
          <w:sz w:val="28"/>
          <w:szCs w:val="28"/>
        </w:rPr>
        <w:t>ОБЕСПЕЧЕНИЕ ЗАНЯТОСТИ. ПОДГОТОВКА, ПЕРЕПОДГОТОВКА И ДОПОЛНИТЕЛЬНОЕ ПРОФЕССИОНАЛЬНОЕ ОБРАЗОВАНИЕ РАБОТНИКОВ</w:t>
      </w:r>
    </w:p>
    <w:p w:rsidR="00021770" w:rsidRPr="00322187" w:rsidRDefault="00021770" w:rsidP="00B42838">
      <w:pPr>
        <w:pStyle w:val="a3"/>
        <w:jc w:val="both"/>
        <w:rPr>
          <w:rFonts w:ascii="Times New Roman" w:hAnsi="Times New Roman" w:cs="Times New Roman"/>
          <w:sz w:val="28"/>
          <w:szCs w:val="28"/>
        </w:rPr>
      </w:pPr>
    </w:p>
    <w:p w:rsidR="00021770" w:rsidRPr="00322187" w:rsidRDefault="00021770"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6.1. Стороны договорились совместными действиями способствовать занятости работников. При принятии решения о сокращении численности или штата работников Работодатель обязан сообщить в письменной форме профсоюзному комитету не позднее, чем за 2 месяца до начала проведения соответствующих мероприятий, а при массовых увольнениях работников - не позднее, чем за 3 месяца (ст. 82 ТК РФ).</w:t>
      </w:r>
    </w:p>
    <w:p w:rsidR="003670E5" w:rsidRPr="00322187" w:rsidRDefault="00021770"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Уведомление должно содержать проекты приказов о сокращении численности или штатов, список сокращаемых должностей или работников, перечень вакансий, предлагаемые варианты трудоустройства.</w:t>
      </w:r>
    </w:p>
    <w:p w:rsidR="00021770" w:rsidRPr="00322187" w:rsidRDefault="00021770"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В случае ликвидации  учреждения уведомление должно содержать социально-экономическое обоснование.</w:t>
      </w:r>
    </w:p>
    <w:p w:rsidR="00021770" w:rsidRPr="00322187" w:rsidRDefault="00021770"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6.2. Высвобождение работников в каждом конкретном случае решать в соответствии с действующим законодательством.</w:t>
      </w:r>
    </w:p>
    <w:p w:rsidR="00021770" w:rsidRPr="00322187" w:rsidRDefault="00021770"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 xml:space="preserve">6.3. Увольнение работников, являющихся членами профсоюза, при сокращении численности или штата работников, несоответствии занимаемой </w:t>
      </w:r>
      <w:r w:rsidRPr="00322187">
        <w:rPr>
          <w:rFonts w:ascii="Times New Roman" w:hAnsi="Times New Roman" w:cs="Times New Roman"/>
          <w:sz w:val="28"/>
          <w:szCs w:val="28"/>
        </w:rPr>
        <w:lastRenderedPageBreak/>
        <w:t>должности или выполняемой работе, повторном  неисполнении работником без уважительных причин трудовых обязанностей, если он имеет дисциплинарное взыскание, производить только по согласованию с профсоюзным комитетом.</w:t>
      </w:r>
    </w:p>
    <w:p w:rsidR="00021770" w:rsidRPr="00322187" w:rsidRDefault="00021770"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При принятии решения о возможном расторжении трудового договора с работником, являющимся членом Профсоюза, работодатель направляет в профком проект приказа, а также копии документов, являющихся основанием для принятия указанного решения.</w:t>
      </w:r>
    </w:p>
    <w:p w:rsidR="00021770" w:rsidRPr="00322187" w:rsidRDefault="00021770"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6.4. В случае возникновения необходимости сокращения штата ограничивать или временно прекращать прием новых работников.</w:t>
      </w:r>
    </w:p>
    <w:p w:rsidR="00021770" w:rsidRPr="00322187" w:rsidRDefault="00021770"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6.5. Преимущественное право на оставлении на работе при сокращении численности или штата при равной производительности труда и квалификации помимо лиц, указанных в ст. 179 Трудовом кодексе Российской Федерации, имеют также лица:</w:t>
      </w:r>
    </w:p>
    <w:p w:rsidR="00021770" w:rsidRPr="00322187" w:rsidRDefault="00021770"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6.5.1. Беременные женщины.</w:t>
      </w:r>
    </w:p>
    <w:p w:rsidR="00021770" w:rsidRPr="00322187" w:rsidRDefault="00021770"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6.5.2. Женщины, имеющие детей в возрасте до трех лет.</w:t>
      </w:r>
    </w:p>
    <w:p w:rsidR="00021770" w:rsidRPr="00322187" w:rsidRDefault="00021770"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6.5.3. Одинокие матери, воспитывающие детей в возрасте до 14 лет (ребенка-инвалида – до 18 лет).</w:t>
      </w:r>
    </w:p>
    <w:p w:rsidR="00021770" w:rsidRPr="00322187" w:rsidRDefault="00021770"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6.5.4. Другие лица, воспитывающие детей в возрасте до 14 лет (ребенка – инвалида – до 18 лет) без матери.</w:t>
      </w:r>
    </w:p>
    <w:p w:rsidR="00021770" w:rsidRPr="00322187" w:rsidRDefault="00021770"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6.6.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а также преимущественное право приёма на работу при появлении вакансий.</w:t>
      </w:r>
    </w:p>
    <w:p w:rsidR="00021770" w:rsidRPr="00322187" w:rsidRDefault="00021770"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6.7. Работники имеют право на профессиональную подготовку, дополнительное профессиональное образование, включая обучение новым профессиям и специальностям. Указанное право реализуется путем заключения дополнительного договора между работником и Работодателем.</w:t>
      </w:r>
    </w:p>
    <w:p w:rsidR="00021770" w:rsidRPr="00322187" w:rsidRDefault="00021770"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В случаях, предусмотренных законодательством Российской Федерации, работодатель обязан проводить профессиональное обучение или дополнительное профессиональное образование, если это является условием выполнения работниками определенных видов деятельности. Работникам, проходящим подготовку, работодатель создает необходимые условия для совмещения работы с получением образования предоставляет гарантии, установленные законодательством Российской Федерации.</w:t>
      </w:r>
    </w:p>
    <w:p w:rsidR="00021770" w:rsidRPr="00322187" w:rsidRDefault="00021770"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6.8. Работодатель обязуется:</w:t>
      </w:r>
    </w:p>
    <w:p w:rsidR="00021770" w:rsidRPr="00322187" w:rsidRDefault="00021770"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6.8.1. Определять необходимость подготовки (профессиональное образование и профессиональное обучение) и дополнительного профессионального образования работников, исходя из потребности учреждения.</w:t>
      </w:r>
    </w:p>
    <w:p w:rsidR="00021770" w:rsidRPr="00322187" w:rsidRDefault="00021770"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6.8.2. Определять формы подготовки и дополнительного профессионального образования работников, перечень необходимых профессий и специальностей с учетом мнения первичной профсоюзной организации.</w:t>
      </w:r>
    </w:p>
    <w:p w:rsidR="00021770" w:rsidRPr="00322187" w:rsidRDefault="00021770"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lastRenderedPageBreak/>
        <w:t>6.8.3. Создавать необходимые условия для совмещения работы с обучением работникам, проходящим профессиональное обучение на производстве или обучающимся в учебных заведениях без отрыва от производства, в соответствии с действующим законодательством.</w:t>
      </w:r>
    </w:p>
    <w:p w:rsidR="00021770" w:rsidRPr="00322187" w:rsidRDefault="00021770"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6.</w:t>
      </w:r>
      <w:r w:rsidR="00895204">
        <w:rPr>
          <w:rFonts w:ascii="Times New Roman" w:hAnsi="Times New Roman" w:cs="Times New Roman"/>
          <w:sz w:val="28"/>
          <w:szCs w:val="28"/>
        </w:rPr>
        <w:t>9</w:t>
      </w:r>
      <w:r w:rsidRPr="00322187">
        <w:rPr>
          <w:rFonts w:ascii="Times New Roman" w:hAnsi="Times New Roman" w:cs="Times New Roman"/>
          <w:sz w:val="28"/>
          <w:szCs w:val="28"/>
        </w:rPr>
        <w:t>. В случае направления работника для прохождения профессионального обучения или дополнительного профессионального образования с отрывом от работы сохранить за ним место работы, должность, среднюю заработную плату по основному месту работы.</w:t>
      </w:r>
    </w:p>
    <w:p w:rsidR="00021770" w:rsidRPr="00322187" w:rsidRDefault="00021770"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 xml:space="preserve"> Если работник направляется для получения дополнительного профессионального образования в другую местность, оплатить ему командировочные расходы в порядке и размерах, предусмотренных для лиц, направляемых в служебные командировки (ст. 187 ТК РФ).</w:t>
      </w:r>
    </w:p>
    <w:p w:rsidR="00021770" w:rsidRPr="00322187" w:rsidRDefault="00021770"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6.11. В первоочередном порядке для получения дополнительного образования направлять специалистов, у которых срок действия квалификационной категории истекает в следующем календарном году.</w:t>
      </w:r>
    </w:p>
    <w:p w:rsidR="00021770" w:rsidRPr="00322187" w:rsidRDefault="00021770"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6.12.  Предоставлять гарантии и компенсации работникам, совмещающим работу с получением высшего образования - подготовки кадров высшей квалификации, при получении ими образования соответствующего уровня впервые в порядке, предусмотренном ст. 173.1 Трудового кодекса Российской Федерации.</w:t>
      </w:r>
    </w:p>
    <w:p w:rsidR="00021770" w:rsidRPr="00322187" w:rsidRDefault="00021770"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6.13.  Организовывать проведение аттестации работников в соответствии с Порядком аттестации  работников государственных и муниципальных образовательных учреждений.</w:t>
      </w:r>
    </w:p>
    <w:p w:rsidR="00021770" w:rsidRPr="00322187" w:rsidRDefault="00021770"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6.14. При проведении аттестации  работников в состав аттестационной комиссии  включать  представителя от  профсоюзного комитета первичной профсоюзной организации учреждения.</w:t>
      </w:r>
    </w:p>
    <w:p w:rsidR="00021770" w:rsidRPr="00322187" w:rsidRDefault="00021770"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6.15. Работник обязан:</w:t>
      </w:r>
    </w:p>
    <w:p w:rsidR="00021770" w:rsidRPr="00322187" w:rsidRDefault="00021770"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6.15.1. Постоянно повышать свою квалификацию.</w:t>
      </w:r>
    </w:p>
    <w:p w:rsidR="00021770" w:rsidRPr="00322187" w:rsidRDefault="00021770"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6.15.2. Возместить затраты, понесенные Работодателем при направлении его на обучение за счет средств организации, в случае увольнения по собственному желанию или по иным основаниям, содержащим вину работника и предусмотренным Трудовым кодексом РФ, по истечении срока отработки, обусловленного трудовым договором или соглашением об обучении работника за счет средств работодателя.</w:t>
      </w:r>
    </w:p>
    <w:p w:rsidR="00021770" w:rsidRPr="00322187" w:rsidRDefault="00021770" w:rsidP="00B42838">
      <w:pPr>
        <w:pStyle w:val="a3"/>
        <w:jc w:val="both"/>
        <w:rPr>
          <w:rFonts w:ascii="Times New Roman" w:hAnsi="Times New Roman" w:cs="Times New Roman"/>
          <w:sz w:val="28"/>
          <w:szCs w:val="28"/>
        </w:rPr>
      </w:pPr>
    </w:p>
    <w:p w:rsidR="00021770" w:rsidRPr="00405915" w:rsidRDefault="0089158B" w:rsidP="00B42838">
      <w:pPr>
        <w:pStyle w:val="a3"/>
        <w:jc w:val="both"/>
        <w:rPr>
          <w:rFonts w:ascii="Times New Roman" w:hAnsi="Times New Roman" w:cs="Times New Roman"/>
          <w:i/>
          <w:sz w:val="24"/>
          <w:szCs w:val="24"/>
        </w:rPr>
      </w:pPr>
      <w:r w:rsidRPr="00405915">
        <w:rPr>
          <w:rFonts w:ascii="Times New Roman" w:hAnsi="Times New Roman" w:cs="Times New Roman"/>
          <w:i/>
          <w:sz w:val="24"/>
          <w:szCs w:val="24"/>
        </w:rPr>
        <w:t>Ответственные:</w:t>
      </w:r>
    </w:p>
    <w:p w:rsidR="00021770" w:rsidRPr="00405915" w:rsidRDefault="0089158B" w:rsidP="00B42838">
      <w:pPr>
        <w:pStyle w:val="a3"/>
        <w:jc w:val="both"/>
        <w:rPr>
          <w:rFonts w:ascii="Times New Roman" w:hAnsi="Times New Roman" w:cs="Times New Roman"/>
          <w:sz w:val="24"/>
          <w:szCs w:val="24"/>
        </w:rPr>
      </w:pPr>
      <w:r w:rsidRPr="00405915">
        <w:rPr>
          <w:rFonts w:ascii="Times New Roman" w:hAnsi="Times New Roman" w:cs="Times New Roman"/>
          <w:sz w:val="24"/>
          <w:szCs w:val="24"/>
        </w:rPr>
        <w:t>Е.Н. Варжинская – директор</w:t>
      </w:r>
    </w:p>
    <w:p w:rsidR="00021770" w:rsidRPr="00405915" w:rsidRDefault="00021770" w:rsidP="00B42838">
      <w:pPr>
        <w:pStyle w:val="a3"/>
        <w:jc w:val="both"/>
        <w:rPr>
          <w:rFonts w:ascii="Times New Roman" w:hAnsi="Times New Roman" w:cs="Times New Roman"/>
          <w:sz w:val="24"/>
          <w:szCs w:val="24"/>
        </w:rPr>
      </w:pPr>
      <w:r w:rsidRPr="00405915">
        <w:rPr>
          <w:rFonts w:ascii="Times New Roman" w:hAnsi="Times New Roman" w:cs="Times New Roman"/>
          <w:sz w:val="24"/>
          <w:szCs w:val="24"/>
        </w:rPr>
        <w:t>Специалисты отдела кадров</w:t>
      </w:r>
    </w:p>
    <w:p w:rsidR="00021770" w:rsidRPr="00322187" w:rsidRDefault="00021770" w:rsidP="00B42838">
      <w:pPr>
        <w:pStyle w:val="a3"/>
        <w:jc w:val="both"/>
        <w:rPr>
          <w:rFonts w:ascii="Times New Roman" w:hAnsi="Times New Roman" w:cs="Times New Roman"/>
          <w:sz w:val="28"/>
          <w:szCs w:val="28"/>
        </w:rPr>
      </w:pPr>
    </w:p>
    <w:p w:rsidR="00021770" w:rsidRPr="00322187" w:rsidRDefault="0089158B" w:rsidP="00B42838">
      <w:pPr>
        <w:pStyle w:val="a3"/>
        <w:jc w:val="center"/>
        <w:rPr>
          <w:rFonts w:ascii="Times New Roman" w:hAnsi="Times New Roman" w:cs="Times New Roman"/>
          <w:sz w:val="28"/>
          <w:szCs w:val="28"/>
        </w:rPr>
      </w:pPr>
      <w:r w:rsidRPr="00322187">
        <w:rPr>
          <w:rFonts w:ascii="Times New Roman" w:hAnsi="Times New Roman" w:cs="Times New Roman"/>
          <w:sz w:val="28"/>
          <w:szCs w:val="28"/>
        </w:rPr>
        <w:t>Раздел VII.</w:t>
      </w:r>
    </w:p>
    <w:p w:rsidR="00021770" w:rsidRPr="00322187" w:rsidRDefault="00021770" w:rsidP="00B42838">
      <w:pPr>
        <w:pStyle w:val="a3"/>
        <w:jc w:val="center"/>
        <w:rPr>
          <w:rFonts w:ascii="Times New Roman" w:hAnsi="Times New Roman" w:cs="Times New Roman"/>
          <w:sz w:val="28"/>
          <w:szCs w:val="28"/>
        </w:rPr>
      </w:pPr>
      <w:r w:rsidRPr="00322187">
        <w:rPr>
          <w:rFonts w:ascii="Times New Roman" w:hAnsi="Times New Roman" w:cs="Times New Roman"/>
          <w:sz w:val="28"/>
          <w:szCs w:val="28"/>
        </w:rPr>
        <w:t>ГАРАНТИИ ДЕЯТЕЛЬНОСТИ ПРОФСОЮЗНОЙ ОРГАНИЗАЦИИ</w:t>
      </w:r>
    </w:p>
    <w:p w:rsidR="00021770" w:rsidRPr="00322187" w:rsidRDefault="00021770" w:rsidP="00B42838">
      <w:pPr>
        <w:pStyle w:val="a3"/>
        <w:jc w:val="both"/>
        <w:rPr>
          <w:rFonts w:ascii="Times New Roman" w:hAnsi="Times New Roman" w:cs="Times New Roman"/>
          <w:sz w:val="28"/>
          <w:szCs w:val="28"/>
        </w:rPr>
      </w:pPr>
    </w:p>
    <w:p w:rsidR="00021770" w:rsidRPr="00322187" w:rsidRDefault="00021770"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Стороны договорились:</w:t>
      </w:r>
    </w:p>
    <w:p w:rsidR="00021770" w:rsidRPr="00322187" w:rsidRDefault="00021770"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lastRenderedPageBreak/>
        <w:t>7.1. Выступать партнерами  в решении вопросов, касающихся условий и оплаты труда, организации и охраны труда работников, социальных льгот и гарантий, отдыха,  оказания материальной помощи.</w:t>
      </w:r>
    </w:p>
    <w:p w:rsidR="00021770" w:rsidRPr="00322187" w:rsidRDefault="00021770"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7.2. Первичная профсоюзная организация  представляет и защищает права и интересы работников учреждения.</w:t>
      </w:r>
    </w:p>
    <w:p w:rsidR="0089158B" w:rsidRPr="00322187" w:rsidRDefault="0089158B" w:rsidP="00B42838">
      <w:pPr>
        <w:pStyle w:val="a3"/>
        <w:ind w:firstLine="708"/>
        <w:jc w:val="both"/>
        <w:rPr>
          <w:rFonts w:ascii="Times New Roman" w:hAnsi="Times New Roman" w:cs="Times New Roman"/>
          <w:sz w:val="28"/>
          <w:szCs w:val="28"/>
        </w:rPr>
      </w:pPr>
    </w:p>
    <w:p w:rsidR="00021770" w:rsidRPr="00322187" w:rsidRDefault="00021770"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Работодатель обязуется:</w:t>
      </w:r>
    </w:p>
    <w:p w:rsidR="00CD530E" w:rsidRPr="00322187" w:rsidRDefault="00021770"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7.3. Соблюдать права и гарантии деятельности первичной профсоюзной организации согласно Трудовому кодексу Российской Федерации,  Федеральному закону «О профессиональных союзах, их правах и гарантиях деятельности».</w:t>
      </w:r>
    </w:p>
    <w:p w:rsidR="00021770" w:rsidRPr="00322187" w:rsidRDefault="00CD530E"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Лидерам выборных органов первичных организаций Профсоюза, не освобожденных от основной работы, для выполнения профсоюзных обязанностей в интересах работников, участие в качестве делегатов в работе созываемых Профсоюзом съездов, конференций, для участия в работе выборных коллегиальных органов Профсоюза, а также на время краткосрочной профсоюзной учебы (до 7 календарных дней) с сохранением по их месту работы среднего заработка (Федеральный закон от 12.01.1996 № 10-ФЗО профессиональных союзах, их правах и гарантиях деятельности, отраслевое соглашение между Департаментом социального развития Ханты-Мансийского автономного округа – Югры и Объединенной профсоюзной организацией работников социальной защиты Ханты-Мансийского автономного округа – Югры по обеспечению социально-трудовых гарантий работникам отрасли на 2017-2019годы)».</w:t>
      </w:r>
    </w:p>
    <w:p w:rsidR="00021770" w:rsidRPr="00322187" w:rsidRDefault="00021770"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7.4. Не допускать ограничение гарантированных законом прав, принуждение, увольнение или дискриминацию в отношении любого работника по причине его членства в профсоюзе или его законной профсоюзной деятельности.</w:t>
      </w:r>
    </w:p>
    <w:p w:rsidR="00021770" w:rsidRPr="00322187" w:rsidRDefault="00021770"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7.5. Принимать решения с учетом мнения профкома  в случаях, предусмотренных законодательством и настоящим коллективным договором.</w:t>
      </w:r>
    </w:p>
    <w:p w:rsidR="00021770" w:rsidRPr="00322187" w:rsidRDefault="00021770"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 xml:space="preserve">7.6. </w:t>
      </w:r>
      <w:r w:rsidRPr="00D74DBF">
        <w:rPr>
          <w:rFonts w:ascii="Times New Roman" w:hAnsi="Times New Roman" w:cs="Times New Roman"/>
          <w:sz w:val="28"/>
          <w:szCs w:val="28"/>
        </w:rPr>
        <w:t xml:space="preserve">Привлекать к дисциплинарной ответственности работников, входящих в состав профсоюзного комитета, и не освобожденных от основной работы, </w:t>
      </w:r>
      <w:r w:rsidR="00D74DBF" w:rsidRPr="00D74DBF">
        <w:rPr>
          <w:rFonts w:ascii="Times New Roman" w:hAnsi="Times New Roman" w:cs="Times New Roman"/>
          <w:sz w:val="28"/>
          <w:szCs w:val="28"/>
        </w:rPr>
        <w:t xml:space="preserve">с учетом мотивированного мнения </w:t>
      </w:r>
      <w:r w:rsidRPr="00D74DBF">
        <w:rPr>
          <w:rFonts w:ascii="Times New Roman" w:hAnsi="Times New Roman" w:cs="Times New Roman"/>
          <w:sz w:val="28"/>
          <w:szCs w:val="28"/>
        </w:rPr>
        <w:t xml:space="preserve">профсоюзного комитета, а председателя первичной профсоюзной организации - </w:t>
      </w:r>
      <w:r w:rsidR="00D74DBF" w:rsidRPr="00D74DBF">
        <w:rPr>
          <w:rFonts w:ascii="Times New Roman" w:hAnsi="Times New Roman" w:cs="Times New Roman"/>
          <w:sz w:val="28"/>
          <w:szCs w:val="28"/>
        </w:rPr>
        <w:t>с учетом мотивированного мнения</w:t>
      </w:r>
      <w:r w:rsidRPr="00D74DBF">
        <w:rPr>
          <w:rFonts w:ascii="Times New Roman" w:hAnsi="Times New Roman" w:cs="Times New Roman"/>
          <w:sz w:val="28"/>
          <w:szCs w:val="28"/>
        </w:rPr>
        <w:t xml:space="preserve"> вышестоящего профсоюзного органа.</w:t>
      </w:r>
    </w:p>
    <w:p w:rsidR="00435941" w:rsidRPr="00322187" w:rsidRDefault="00021770"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Производить увольнение по инициативе работодателя по всем соответствующим основаниям, в том числе и перевод работников, входящих в состав профсоюзного комитета, на другую работу по инициативе работодателя только с предварительного согласия профсоюзного комитета, а председателя первичной профсоюзной организации - с предварительного согласия вышестоящего профсоюзного органа.</w:t>
      </w:r>
    </w:p>
    <w:p w:rsidR="008E2209" w:rsidRPr="00322187" w:rsidRDefault="008E2209"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Привлекать к дисциплинарной ответственности уполномоченного по охране труда и представителей профсоюзав создан</w:t>
      </w:r>
      <w:r w:rsidR="00CD530E" w:rsidRPr="00322187">
        <w:rPr>
          <w:rFonts w:ascii="Times New Roman" w:hAnsi="Times New Roman" w:cs="Times New Roman"/>
          <w:sz w:val="28"/>
          <w:szCs w:val="28"/>
        </w:rPr>
        <w:t xml:space="preserve">ной в учреждении комиссии по охране труда, производить перевод их на другую работу или </w:t>
      </w:r>
      <w:r w:rsidR="00CD530E" w:rsidRPr="00322187">
        <w:rPr>
          <w:rFonts w:ascii="Times New Roman" w:hAnsi="Times New Roman" w:cs="Times New Roman"/>
          <w:sz w:val="28"/>
          <w:szCs w:val="28"/>
        </w:rPr>
        <w:lastRenderedPageBreak/>
        <w:t>увольнение по инициативе работодателя только с предварительного согласия профсоюзного комитета.</w:t>
      </w:r>
    </w:p>
    <w:p w:rsidR="00445D34" w:rsidRPr="00322187" w:rsidRDefault="00445D34"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7.7. Согласовать с профкомом сметы фондов материального поощрения, социального страхования, внебюджетных средств, идущих на социальную поддержку работников.</w:t>
      </w:r>
    </w:p>
    <w:p w:rsidR="00445D34" w:rsidRPr="00322187" w:rsidRDefault="00445D34"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7.8.Работодатель обеспечивает ежемесячную оплату руководителю выборной первичной профсоюзной организации учреждения за участие в течение установленного периода в выполнении важных работ до 2% от установленного должностного оклада, при наличии обоснованной экономии фонда оплаты труда.</w:t>
      </w:r>
    </w:p>
    <w:p w:rsidR="00445D34" w:rsidRPr="00322187" w:rsidRDefault="00445D34"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7.9.Работодатель обеспечивает ежемесячное бесплатное перечисление на счет профсоюзной организации членских профсоюзных взносов из заработной платы работников в  размере 1%, являющихся членами профсоюза, при наличии их письменных заявлений.</w:t>
      </w:r>
    </w:p>
    <w:p w:rsidR="00CD530E" w:rsidRPr="00322187" w:rsidRDefault="00445D34"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Членские профсоюзные взносы перечисляются на счет первичной профсоюзной организации в день выплаты заработной платы, то есть 10 числа каждого месяца. Задержка перечисления средств не допускается.</w:t>
      </w:r>
    </w:p>
    <w:p w:rsidR="00445D34" w:rsidRPr="00322187" w:rsidRDefault="00445D34"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7.10. Работодатель обязан предоставить профкому безвозмездно помещение для проведения собраний, заседаний, хранения документации, проведения оздоровительной, культурно-массовой работы, возможность размещения информации в доступном для всех работников месте, право пользоваться средствами связи, оргтехникой, транспортом (ст. 377 ТК РФ).</w:t>
      </w:r>
    </w:p>
    <w:p w:rsidR="00445D34" w:rsidRPr="00322187" w:rsidRDefault="00445D34"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7.11. Работодатель обеспечивает предоставление гарантий работникам, занимающимся профсоюзной деятельностью, в порядке, предусмотренном законодательством и настоящим коллективным договором.</w:t>
      </w:r>
    </w:p>
    <w:p w:rsidR="00445D34" w:rsidRPr="00322187" w:rsidRDefault="00445D34"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Председатель, его заместители и члены профкома могут быть уволены по инициативе работодателя в соответствии с пунктом 2, подпунктом "б" пункта 3 и пунктом 5 ст. 81 ТК РФ с соблюдением общего порядка увольнения и только с предварительного согласия вышестоящего выборного профсоюзного органа (ст. 374, 376 ТК РФ).</w:t>
      </w:r>
    </w:p>
    <w:p w:rsidR="00445D34" w:rsidRPr="00322187" w:rsidRDefault="00445D34"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7.12.Работодатель предоставляет профкому необходимую информацию по любым вопросам труда и социально-экономического развития учреждения.</w:t>
      </w:r>
    </w:p>
    <w:p w:rsidR="00445D34" w:rsidRPr="00322187" w:rsidRDefault="00445D34"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7.12.Члены профкома включаются в состав комиссий учреждения по тарификации, аттестации работников, Специальной оценки условий труда, охране труда, социальному страхованию и других.</w:t>
      </w:r>
    </w:p>
    <w:p w:rsidR="00445D34" w:rsidRPr="00322187" w:rsidRDefault="00445D34"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7.13. Работодатель с учетом мнения (по согласованию) профкома рассматривает следующие вопросы:</w:t>
      </w:r>
    </w:p>
    <w:p w:rsidR="00445D34" w:rsidRPr="00322187" w:rsidRDefault="00445D34" w:rsidP="00B42838">
      <w:pPr>
        <w:pStyle w:val="a3"/>
        <w:jc w:val="both"/>
        <w:rPr>
          <w:rFonts w:ascii="Times New Roman" w:hAnsi="Times New Roman" w:cs="Times New Roman"/>
          <w:sz w:val="28"/>
          <w:szCs w:val="28"/>
        </w:rPr>
      </w:pPr>
      <w:r w:rsidRPr="00322187">
        <w:rPr>
          <w:rFonts w:ascii="Times New Roman" w:hAnsi="Times New Roman" w:cs="Times New Roman"/>
          <w:sz w:val="28"/>
          <w:szCs w:val="28"/>
        </w:rPr>
        <w:t>-    расторжение трудового договора с работниками, являющимися членами профсоюза, по инициативе работодателя (ст. 82, 374 ТК РФ);</w:t>
      </w:r>
    </w:p>
    <w:p w:rsidR="00445D34" w:rsidRPr="00322187" w:rsidRDefault="00445D34" w:rsidP="00B42838">
      <w:pPr>
        <w:pStyle w:val="a3"/>
        <w:numPr>
          <w:ilvl w:val="0"/>
          <w:numId w:val="1"/>
        </w:numPr>
        <w:jc w:val="both"/>
        <w:rPr>
          <w:rFonts w:ascii="Times New Roman" w:hAnsi="Times New Roman" w:cs="Times New Roman"/>
          <w:sz w:val="28"/>
          <w:szCs w:val="28"/>
        </w:rPr>
      </w:pPr>
      <w:r w:rsidRPr="00322187">
        <w:rPr>
          <w:rFonts w:ascii="Times New Roman" w:hAnsi="Times New Roman" w:cs="Times New Roman"/>
          <w:sz w:val="28"/>
          <w:szCs w:val="28"/>
        </w:rPr>
        <w:t>привлечение к сверхурочным работам (ст. 99 ТК РФ);</w:t>
      </w:r>
    </w:p>
    <w:p w:rsidR="00445D34" w:rsidRPr="00322187" w:rsidRDefault="00445D34" w:rsidP="00B42838">
      <w:pPr>
        <w:pStyle w:val="a3"/>
        <w:numPr>
          <w:ilvl w:val="0"/>
          <w:numId w:val="1"/>
        </w:numPr>
        <w:jc w:val="both"/>
        <w:rPr>
          <w:rFonts w:ascii="Times New Roman" w:hAnsi="Times New Roman" w:cs="Times New Roman"/>
          <w:sz w:val="28"/>
          <w:szCs w:val="28"/>
        </w:rPr>
      </w:pPr>
      <w:r w:rsidRPr="00322187">
        <w:rPr>
          <w:rFonts w:ascii="Times New Roman" w:hAnsi="Times New Roman" w:cs="Times New Roman"/>
          <w:sz w:val="28"/>
          <w:szCs w:val="28"/>
        </w:rPr>
        <w:t>разделение рабочего времени на части (ст. 105 ТК РФ);</w:t>
      </w:r>
    </w:p>
    <w:p w:rsidR="00445D34" w:rsidRPr="00322187" w:rsidRDefault="00445D34" w:rsidP="00B42838">
      <w:pPr>
        <w:pStyle w:val="a3"/>
        <w:numPr>
          <w:ilvl w:val="0"/>
          <w:numId w:val="1"/>
        </w:numPr>
        <w:jc w:val="both"/>
        <w:rPr>
          <w:rFonts w:ascii="Times New Roman" w:hAnsi="Times New Roman" w:cs="Times New Roman"/>
          <w:sz w:val="28"/>
          <w:szCs w:val="28"/>
        </w:rPr>
      </w:pPr>
      <w:r w:rsidRPr="00322187">
        <w:rPr>
          <w:rFonts w:ascii="Times New Roman" w:hAnsi="Times New Roman" w:cs="Times New Roman"/>
          <w:sz w:val="28"/>
          <w:szCs w:val="28"/>
        </w:rPr>
        <w:t>запрещение работы в выходные и праздничные дни, (ст. 113ТКРФ);</w:t>
      </w:r>
    </w:p>
    <w:p w:rsidR="00445D34" w:rsidRPr="00322187" w:rsidRDefault="00445D34" w:rsidP="00B42838">
      <w:pPr>
        <w:pStyle w:val="a3"/>
        <w:numPr>
          <w:ilvl w:val="0"/>
          <w:numId w:val="1"/>
        </w:numPr>
        <w:jc w:val="both"/>
        <w:rPr>
          <w:rFonts w:ascii="Times New Roman" w:hAnsi="Times New Roman" w:cs="Times New Roman"/>
          <w:sz w:val="28"/>
          <w:szCs w:val="28"/>
        </w:rPr>
      </w:pPr>
      <w:r w:rsidRPr="00322187">
        <w:rPr>
          <w:rFonts w:ascii="Times New Roman" w:hAnsi="Times New Roman" w:cs="Times New Roman"/>
          <w:sz w:val="28"/>
          <w:szCs w:val="28"/>
        </w:rPr>
        <w:t>очередность предоставления отпусков (ст. 123 ТК РФ);</w:t>
      </w:r>
    </w:p>
    <w:p w:rsidR="00445D34" w:rsidRPr="00322187" w:rsidRDefault="00445D34" w:rsidP="00B42838">
      <w:pPr>
        <w:pStyle w:val="a3"/>
        <w:numPr>
          <w:ilvl w:val="0"/>
          <w:numId w:val="1"/>
        </w:numPr>
        <w:jc w:val="both"/>
        <w:rPr>
          <w:rFonts w:ascii="Times New Roman" w:hAnsi="Times New Roman" w:cs="Times New Roman"/>
          <w:sz w:val="28"/>
          <w:szCs w:val="28"/>
        </w:rPr>
      </w:pPr>
      <w:r w:rsidRPr="00322187">
        <w:rPr>
          <w:rFonts w:ascii="Times New Roman" w:hAnsi="Times New Roman" w:cs="Times New Roman"/>
          <w:sz w:val="28"/>
          <w:szCs w:val="28"/>
        </w:rPr>
        <w:lastRenderedPageBreak/>
        <w:t>массовые увольнения (ст. 180 ТК РФ);</w:t>
      </w:r>
    </w:p>
    <w:p w:rsidR="00445D34" w:rsidRPr="00322187" w:rsidRDefault="00895204" w:rsidP="00B4283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445D34" w:rsidRPr="00322187">
        <w:rPr>
          <w:rFonts w:ascii="Times New Roman" w:hAnsi="Times New Roman" w:cs="Times New Roman"/>
          <w:sz w:val="28"/>
          <w:szCs w:val="28"/>
        </w:rPr>
        <w:t>установление перечня должностей работников с ненормированным рабочим днем (ст. 101 ТК РФ);</w:t>
      </w:r>
    </w:p>
    <w:p w:rsidR="00445D34" w:rsidRPr="00322187" w:rsidRDefault="00445D34" w:rsidP="00B42838">
      <w:pPr>
        <w:pStyle w:val="a3"/>
        <w:numPr>
          <w:ilvl w:val="0"/>
          <w:numId w:val="1"/>
        </w:numPr>
        <w:jc w:val="both"/>
        <w:rPr>
          <w:rFonts w:ascii="Times New Roman" w:hAnsi="Times New Roman" w:cs="Times New Roman"/>
          <w:sz w:val="28"/>
          <w:szCs w:val="28"/>
        </w:rPr>
      </w:pPr>
      <w:r w:rsidRPr="00322187">
        <w:rPr>
          <w:rFonts w:ascii="Times New Roman" w:hAnsi="Times New Roman" w:cs="Times New Roman"/>
          <w:sz w:val="28"/>
          <w:szCs w:val="28"/>
        </w:rPr>
        <w:t>утверждение Правил внутреннего трудового распорядка (ст. 190 ТК РФ);</w:t>
      </w:r>
    </w:p>
    <w:p w:rsidR="00445D34" w:rsidRPr="00322187" w:rsidRDefault="00445D34" w:rsidP="00B42838">
      <w:pPr>
        <w:pStyle w:val="a3"/>
        <w:numPr>
          <w:ilvl w:val="0"/>
          <w:numId w:val="1"/>
        </w:numPr>
        <w:jc w:val="both"/>
        <w:rPr>
          <w:rFonts w:ascii="Times New Roman" w:hAnsi="Times New Roman" w:cs="Times New Roman"/>
          <w:sz w:val="28"/>
          <w:szCs w:val="28"/>
        </w:rPr>
      </w:pPr>
      <w:r w:rsidRPr="00322187">
        <w:rPr>
          <w:rFonts w:ascii="Times New Roman" w:hAnsi="Times New Roman" w:cs="Times New Roman"/>
          <w:sz w:val="28"/>
          <w:szCs w:val="28"/>
        </w:rPr>
        <w:t>создание комиссий по охране труда (ст. 218 ТК РФ);</w:t>
      </w:r>
    </w:p>
    <w:p w:rsidR="00445D34" w:rsidRPr="00322187" w:rsidRDefault="00445D34" w:rsidP="00B42838">
      <w:pPr>
        <w:pStyle w:val="a3"/>
        <w:numPr>
          <w:ilvl w:val="0"/>
          <w:numId w:val="1"/>
        </w:numPr>
        <w:jc w:val="both"/>
        <w:rPr>
          <w:rFonts w:ascii="Times New Roman" w:hAnsi="Times New Roman" w:cs="Times New Roman"/>
          <w:sz w:val="28"/>
          <w:szCs w:val="28"/>
        </w:rPr>
      </w:pPr>
      <w:r w:rsidRPr="00322187">
        <w:rPr>
          <w:rFonts w:ascii="Times New Roman" w:hAnsi="Times New Roman" w:cs="Times New Roman"/>
          <w:sz w:val="28"/>
          <w:szCs w:val="28"/>
        </w:rPr>
        <w:t>составление графиков сменности (ст. 103 ТК РФ);</w:t>
      </w:r>
    </w:p>
    <w:p w:rsidR="00445D34" w:rsidRPr="00662E08" w:rsidRDefault="00445D34" w:rsidP="00B42838">
      <w:pPr>
        <w:pStyle w:val="a3"/>
        <w:numPr>
          <w:ilvl w:val="0"/>
          <w:numId w:val="1"/>
        </w:numPr>
        <w:jc w:val="both"/>
        <w:rPr>
          <w:rFonts w:ascii="Times New Roman" w:hAnsi="Times New Roman" w:cs="Times New Roman"/>
          <w:sz w:val="28"/>
          <w:szCs w:val="28"/>
        </w:rPr>
      </w:pPr>
      <w:r w:rsidRPr="00322187">
        <w:rPr>
          <w:rFonts w:ascii="Times New Roman" w:hAnsi="Times New Roman" w:cs="Times New Roman"/>
          <w:sz w:val="28"/>
          <w:szCs w:val="28"/>
        </w:rPr>
        <w:t>утверждение формы расчетного листка (ст. 136 ТК РФ);</w:t>
      </w:r>
    </w:p>
    <w:p w:rsidR="00445D34" w:rsidRPr="00322187" w:rsidRDefault="00445D34" w:rsidP="00B42838">
      <w:pPr>
        <w:pStyle w:val="a3"/>
        <w:numPr>
          <w:ilvl w:val="0"/>
          <w:numId w:val="1"/>
        </w:numPr>
        <w:jc w:val="both"/>
        <w:rPr>
          <w:rFonts w:ascii="Times New Roman" w:hAnsi="Times New Roman" w:cs="Times New Roman"/>
          <w:sz w:val="28"/>
          <w:szCs w:val="28"/>
        </w:rPr>
      </w:pPr>
      <w:r w:rsidRPr="00322187">
        <w:rPr>
          <w:rFonts w:ascii="Times New Roman" w:hAnsi="Times New Roman" w:cs="Times New Roman"/>
          <w:sz w:val="28"/>
          <w:szCs w:val="28"/>
        </w:rPr>
        <w:t>применение и снятие дисциплинарного взыскания до истечения 1 года со дня его применения (ст. 193, 194 ТК РФ);</w:t>
      </w:r>
    </w:p>
    <w:p w:rsidR="00445D34" w:rsidRPr="00322187" w:rsidRDefault="00445D34" w:rsidP="00B42838">
      <w:pPr>
        <w:pStyle w:val="a3"/>
        <w:numPr>
          <w:ilvl w:val="0"/>
          <w:numId w:val="1"/>
        </w:numPr>
        <w:jc w:val="both"/>
        <w:rPr>
          <w:rFonts w:ascii="Times New Roman" w:hAnsi="Times New Roman" w:cs="Times New Roman"/>
          <w:sz w:val="28"/>
          <w:szCs w:val="28"/>
        </w:rPr>
      </w:pPr>
      <w:r w:rsidRPr="00322187">
        <w:rPr>
          <w:rFonts w:ascii="Times New Roman" w:hAnsi="Times New Roman" w:cs="Times New Roman"/>
          <w:sz w:val="28"/>
          <w:szCs w:val="28"/>
        </w:rPr>
        <w:t>установление сроков выплаты заработной платы работникам (ст. 136 ТК РФ) и другие вопросы;</w:t>
      </w:r>
    </w:p>
    <w:p w:rsidR="00445D34" w:rsidRPr="00322187" w:rsidRDefault="00895204" w:rsidP="00B4283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445D34" w:rsidRPr="00322187">
        <w:rPr>
          <w:rFonts w:ascii="Times New Roman" w:hAnsi="Times New Roman" w:cs="Times New Roman"/>
          <w:sz w:val="28"/>
          <w:szCs w:val="28"/>
        </w:rPr>
        <w:t>применение систем нормирования труда (ст. 159 ТК РФ);</w:t>
      </w:r>
    </w:p>
    <w:p w:rsidR="00445D34" w:rsidRPr="00322187" w:rsidRDefault="00895204" w:rsidP="00B4283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445D34" w:rsidRPr="00322187">
        <w:rPr>
          <w:rFonts w:ascii="Times New Roman" w:hAnsi="Times New Roman" w:cs="Times New Roman"/>
          <w:sz w:val="28"/>
          <w:szCs w:val="28"/>
        </w:rPr>
        <w:t>определение форм профессиональной подготовки, переподготовки и повышения квалификации работников, перечень необходимых профессий и специальностей (ст. 196 ТК РФ).</w:t>
      </w:r>
    </w:p>
    <w:p w:rsidR="00445D34" w:rsidRPr="00322187" w:rsidRDefault="00445D34" w:rsidP="00B42838">
      <w:pPr>
        <w:pStyle w:val="a3"/>
        <w:ind w:firstLine="708"/>
        <w:jc w:val="both"/>
        <w:rPr>
          <w:rFonts w:ascii="Times New Roman" w:hAnsi="Times New Roman" w:cs="Times New Roman"/>
          <w:sz w:val="28"/>
          <w:szCs w:val="28"/>
        </w:rPr>
      </w:pPr>
    </w:p>
    <w:p w:rsidR="00445D34" w:rsidRPr="00322187" w:rsidRDefault="00445D34"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Профком обязуется:</w:t>
      </w:r>
    </w:p>
    <w:p w:rsidR="00445D34" w:rsidRPr="00322187" w:rsidRDefault="00445D34"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7.14. Представлять и защищать права и интересы членов профсоюза по социально-трудовым вопросам в соответствии с Федеральным законом "О профессиональных союзах, их правах и гарантиях деятельности", ТК РФ и настоящим коллективным договором.</w:t>
      </w:r>
    </w:p>
    <w:p w:rsidR="00445D34" w:rsidRPr="00322187" w:rsidRDefault="00445D34"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 xml:space="preserve">7.15. Представлять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w:t>
      </w:r>
    </w:p>
    <w:p w:rsidR="00445D34" w:rsidRPr="00322187" w:rsidRDefault="00445D34"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7.16.</w:t>
      </w:r>
      <w:r w:rsidRPr="00322187">
        <w:rPr>
          <w:rFonts w:ascii="Times New Roman" w:hAnsi="Times New Roman" w:cs="Times New Roman"/>
          <w:sz w:val="28"/>
          <w:szCs w:val="28"/>
        </w:rPr>
        <w:tab/>
        <w:t>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445D34" w:rsidRPr="00322187" w:rsidRDefault="00445D34"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7.17.</w:t>
      </w:r>
      <w:r w:rsidRPr="00322187">
        <w:rPr>
          <w:rFonts w:ascii="Times New Roman" w:hAnsi="Times New Roman" w:cs="Times New Roman"/>
          <w:sz w:val="28"/>
          <w:szCs w:val="28"/>
        </w:rPr>
        <w:tab/>
        <w:t>Осуществлять контроль за правильностью расходования фонда заработной платы, фонда экономии заработной платы, внебюджетного фонда учреждения.</w:t>
      </w:r>
    </w:p>
    <w:p w:rsidR="00445D34" w:rsidRPr="00322187" w:rsidRDefault="00445D34"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7.18.</w:t>
      </w:r>
      <w:r w:rsidRPr="00322187">
        <w:rPr>
          <w:rFonts w:ascii="Times New Roman" w:hAnsi="Times New Roman" w:cs="Times New Roman"/>
          <w:sz w:val="28"/>
          <w:szCs w:val="28"/>
        </w:rPr>
        <w:tab/>
        <w:t>Совместно с работодателем и работниками разрабатывать меры по защите персональных данных работников (ст. 86 ТК РФ).</w:t>
      </w:r>
    </w:p>
    <w:p w:rsidR="00445D34" w:rsidRPr="00322187" w:rsidRDefault="00193878"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7</w:t>
      </w:r>
      <w:r w:rsidR="00445D34" w:rsidRPr="00322187">
        <w:rPr>
          <w:rFonts w:ascii="Times New Roman" w:hAnsi="Times New Roman" w:cs="Times New Roman"/>
          <w:sz w:val="28"/>
          <w:szCs w:val="28"/>
        </w:rPr>
        <w:t>.</w:t>
      </w:r>
      <w:r w:rsidRPr="00322187">
        <w:rPr>
          <w:rFonts w:ascii="Times New Roman" w:hAnsi="Times New Roman" w:cs="Times New Roman"/>
          <w:sz w:val="28"/>
          <w:szCs w:val="28"/>
        </w:rPr>
        <w:t>19</w:t>
      </w:r>
      <w:r w:rsidR="00445D34" w:rsidRPr="00322187">
        <w:rPr>
          <w:rFonts w:ascii="Times New Roman" w:hAnsi="Times New Roman" w:cs="Times New Roman"/>
          <w:sz w:val="28"/>
          <w:szCs w:val="28"/>
        </w:rPr>
        <w:t>.</w:t>
      </w:r>
      <w:r w:rsidR="00445D34" w:rsidRPr="00322187">
        <w:rPr>
          <w:rFonts w:ascii="Times New Roman" w:hAnsi="Times New Roman" w:cs="Times New Roman"/>
          <w:sz w:val="28"/>
          <w:szCs w:val="28"/>
        </w:rPr>
        <w:tab/>
        <w:t>Направлять учредителю (собственнику) учреждения заявление о нарушении руководителем учреждения, его заместителями законов и иных нормативных актов о труде, условий коллективного договора, соглашения с требованием о применении мер дисциплинарного взыскания вплоть до увольнения (ст. 195 ТК РФ).</w:t>
      </w:r>
    </w:p>
    <w:p w:rsidR="00445D34" w:rsidRPr="00322187" w:rsidRDefault="00193878"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7</w:t>
      </w:r>
      <w:r w:rsidR="00445D34" w:rsidRPr="00322187">
        <w:rPr>
          <w:rFonts w:ascii="Times New Roman" w:hAnsi="Times New Roman" w:cs="Times New Roman"/>
          <w:sz w:val="28"/>
          <w:szCs w:val="28"/>
        </w:rPr>
        <w:t>.</w:t>
      </w:r>
      <w:r w:rsidRPr="00322187">
        <w:rPr>
          <w:rFonts w:ascii="Times New Roman" w:hAnsi="Times New Roman" w:cs="Times New Roman"/>
          <w:sz w:val="28"/>
          <w:szCs w:val="28"/>
        </w:rPr>
        <w:t>20</w:t>
      </w:r>
      <w:r w:rsidR="00445D34" w:rsidRPr="00322187">
        <w:rPr>
          <w:rFonts w:ascii="Times New Roman" w:hAnsi="Times New Roman" w:cs="Times New Roman"/>
          <w:sz w:val="28"/>
          <w:szCs w:val="28"/>
        </w:rPr>
        <w:t>.</w:t>
      </w:r>
      <w:r w:rsidR="00445D34" w:rsidRPr="00322187">
        <w:rPr>
          <w:rFonts w:ascii="Times New Roman" w:hAnsi="Times New Roman" w:cs="Times New Roman"/>
          <w:sz w:val="28"/>
          <w:szCs w:val="28"/>
        </w:rPr>
        <w:tab/>
        <w:t>Представлять и защищать трудовые права членов профсоюза в комиссии по трудовым спора</w:t>
      </w:r>
      <w:r w:rsidRPr="00322187">
        <w:rPr>
          <w:rFonts w:ascii="Times New Roman" w:hAnsi="Times New Roman" w:cs="Times New Roman"/>
          <w:sz w:val="28"/>
          <w:szCs w:val="28"/>
        </w:rPr>
        <w:t>м и суде.</w:t>
      </w:r>
    </w:p>
    <w:p w:rsidR="00445D34" w:rsidRPr="00322187" w:rsidRDefault="00193878"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7</w:t>
      </w:r>
      <w:r w:rsidR="00445D34" w:rsidRPr="00322187">
        <w:rPr>
          <w:rFonts w:ascii="Times New Roman" w:hAnsi="Times New Roman" w:cs="Times New Roman"/>
          <w:sz w:val="28"/>
          <w:szCs w:val="28"/>
        </w:rPr>
        <w:t>.2</w:t>
      </w:r>
      <w:r w:rsidR="000901CB">
        <w:rPr>
          <w:rFonts w:ascii="Times New Roman" w:hAnsi="Times New Roman" w:cs="Times New Roman"/>
          <w:sz w:val="28"/>
          <w:szCs w:val="28"/>
        </w:rPr>
        <w:t>1</w:t>
      </w:r>
      <w:r w:rsidR="00445D34" w:rsidRPr="00322187">
        <w:rPr>
          <w:rFonts w:ascii="Times New Roman" w:hAnsi="Times New Roman" w:cs="Times New Roman"/>
          <w:sz w:val="28"/>
          <w:szCs w:val="28"/>
        </w:rPr>
        <w:t>.</w:t>
      </w:r>
      <w:r w:rsidR="00445D34" w:rsidRPr="00322187">
        <w:rPr>
          <w:rFonts w:ascii="Times New Roman" w:hAnsi="Times New Roman" w:cs="Times New Roman"/>
          <w:sz w:val="28"/>
          <w:szCs w:val="28"/>
        </w:rPr>
        <w:tab/>
        <w:t>Участвовать в работе комиссий учреждения по тарификации, аттестации работников, специальной оценки условий труда, охране труда и других.</w:t>
      </w:r>
    </w:p>
    <w:p w:rsidR="00445D34" w:rsidRPr="00322187" w:rsidRDefault="00193878"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7.</w:t>
      </w:r>
      <w:r w:rsidR="000901CB">
        <w:rPr>
          <w:rFonts w:ascii="Times New Roman" w:hAnsi="Times New Roman" w:cs="Times New Roman"/>
          <w:sz w:val="28"/>
          <w:szCs w:val="28"/>
        </w:rPr>
        <w:t>22</w:t>
      </w:r>
      <w:r w:rsidR="00445D34" w:rsidRPr="00322187">
        <w:rPr>
          <w:rFonts w:ascii="Times New Roman" w:hAnsi="Times New Roman" w:cs="Times New Roman"/>
          <w:sz w:val="28"/>
          <w:szCs w:val="28"/>
        </w:rPr>
        <w:t>.</w:t>
      </w:r>
      <w:r w:rsidR="00445D34" w:rsidRPr="00322187">
        <w:rPr>
          <w:rFonts w:ascii="Times New Roman" w:hAnsi="Times New Roman" w:cs="Times New Roman"/>
          <w:sz w:val="28"/>
          <w:szCs w:val="28"/>
        </w:rPr>
        <w:tab/>
        <w:t>Осуществлять контроль за соблюдением порядка проведения аттестации работников учреждения.</w:t>
      </w:r>
    </w:p>
    <w:p w:rsidR="00193878" w:rsidRPr="00322187" w:rsidRDefault="00193878" w:rsidP="00B42838">
      <w:pPr>
        <w:pStyle w:val="a3"/>
        <w:ind w:firstLine="708"/>
        <w:jc w:val="both"/>
        <w:rPr>
          <w:rFonts w:ascii="Times New Roman" w:hAnsi="Times New Roman" w:cs="Times New Roman"/>
          <w:sz w:val="28"/>
          <w:szCs w:val="28"/>
        </w:rPr>
      </w:pPr>
    </w:p>
    <w:p w:rsidR="00193878" w:rsidRPr="00405915" w:rsidRDefault="00193878" w:rsidP="00B42838">
      <w:pPr>
        <w:pStyle w:val="a3"/>
        <w:ind w:firstLine="708"/>
        <w:jc w:val="both"/>
        <w:rPr>
          <w:rFonts w:ascii="Times New Roman" w:hAnsi="Times New Roman" w:cs="Times New Roman"/>
          <w:i/>
          <w:sz w:val="24"/>
          <w:szCs w:val="24"/>
        </w:rPr>
      </w:pPr>
      <w:r w:rsidRPr="00405915">
        <w:rPr>
          <w:rFonts w:ascii="Times New Roman" w:hAnsi="Times New Roman" w:cs="Times New Roman"/>
          <w:i/>
          <w:sz w:val="24"/>
          <w:szCs w:val="24"/>
        </w:rPr>
        <w:t>Ответственные:</w:t>
      </w:r>
    </w:p>
    <w:p w:rsidR="00193878" w:rsidRPr="00405915" w:rsidRDefault="00193878" w:rsidP="00B42838">
      <w:pPr>
        <w:pStyle w:val="a3"/>
        <w:ind w:firstLine="708"/>
        <w:jc w:val="both"/>
        <w:rPr>
          <w:rFonts w:ascii="Times New Roman" w:hAnsi="Times New Roman" w:cs="Times New Roman"/>
          <w:sz w:val="24"/>
          <w:szCs w:val="24"/>
        </w:rPr>
      </w:pPr>
      <w:r w:rsidRPr="00405915">
        <w:rPr>
          <w:rFonts w:ascii="Times New Roman" w:hAnsi="Times New Roman" w:cs="Times New Roman"/>
          <w:sz w:val="24"/>
          <w:szCs w:val="24"/>
        </w:rPr>
        <w:t xml:space="preserve">Е.Н. Варжинская – директор </w:t>
      </w:r>
    </w:p>
    <w:p w:rsidR="00193878" w:rsidRPr="00405915" w:rsidRDefault="00193878" w:rsidP="00B42838">
      <w:pPr>
        <w:pStyle w:val="a3"/>
        <w:ind w:firstLine="708"/>
        <w:jc w:val="both"/>
        <w:rPr>
          <w:rFonts w:ascii="Times New Roman" w:hAnsi="Times New Roman" w:cs="Times New Roman"/>
          <w:sz w:val="24"/>
          <w:szCs w:val="24"/>
        </w:rPr>
      </w:pPr>
      <w:r w:rsidRPr="00405915">
        <w:rPr>
          <w:rFonts w:ascii="Times New Roman" w:hAnsi="Times New Roman" w:cs="Times New Roman"/>
          <w:sz w:val="24"/>
          <w:szCs w:val="24"/>
        </w:rPr>
        <w:t>Е.А. Иванова – председатель профсоюзного комитета</w:t>
      </w:r>
    </w:p>
    <w:p w:rsidR="00193878" w:rsidRPr="00322187" w:rsidRDefault="00193878" w:rsidP="00B42838">
      <w:pPr>
        <w:pStyle w:val="a3"/>
        <w:ind w:firstLine="708"/>
        <w:jc w:val="both"/>
        <w:rPr>
          <w:rFonts w:ascii="Times New Roman" w:hAnsi="Times New Roman" w:cs="Times New Roman"/>
          <w:sz w:val="28"/>
          <w:szCs w:val="28"/>
        </w:rPr>
      </w:pPr>
    </w:p>
    <w:p w:rsidR="00193878" w:rsidRPr="00322187" w:rsidRDefault="00193878" w:rsidP="00B42838">
      <w:pPr>
        <w:pStyle w:val="a3"/>
        <w:ind w:firstLine="708"/>
        <w:jc w:val="center"/>
        <w:rPr>
          <w:rFonts w:ascii="Times New Roman" w:hAnsi="Times New Roman" w:cs="Times New Roman"/>
          <w:sz w:val="28"/>
          <w:szCs w:val="28"/>
        </w:rPr>
      </w:pPr>
      <w:r w:rsidRPr="00322187">
        <w:rPr>
          <w:rFonts w:ascii="Times New Roman" w:hAnsi="Times New Roman" w:cs="Times New Roman"/>
          <w:sz w:val="28"/>
          <w:szCs w:val="28"/>
        </w:rPr>
        <w:t xml:space="preserve">Раздел </w:t>
      </w:r>
      <w:r w:rsidRPr="00322187">
        <w:rPr>
          <w:rFonts w:ascii="Times New Roman" w:hAnsi="Times New Roman" w:cs="Times New Roman"/>
          <w:sz w:val="28"/>
          <w:szCs w:val="28"/>
          <w:lang w:val="en-US"/>
        </w:rPr>
        <w:t>VIII</w:t>
      </w:r>
      <w:r w:rsidRPr="00322187">
        <w:rPr>
          <w:rFonts w:ascii="Times New Roman" w:hAnsi="Times New Roman" w:cs="Times New Roman"/>
          <w:sz w:val="28"/>
          <w:szCs w:val="28"/>
        </w:rPr>
        <w:t>.</w:t>
      </w:r>
    </w:p>
    <w:p w:rsidR="00193878" w:rsidRPr="00322187" w:rsidRDefault="00193878" w:rsidP="00B42838">
      <w:pPr>
        <w:pStyle w:val="a3"/>
        <w:ind w:firstLine="708"/>
        <w:jc w:val="center"/>
        <w:rPr>
          <w:rFonts w:ascii="Times New Roman" w:hAnsi="Times New Roman" w:cs="Times New Roman"/>
          <w:sz w:val="28"/>
          <w:szCs w:val="28"/>
        </w:rPr>
      </w:pPr>
      <w:r w:rsidRPr="00322187">
        <w:rPr>
          <w:rFonts w:ascii="Times New Roman" w:hAnsi="Times New Roman" w:cs="Times New Roman"/>
          <w:sz w:val="28"/>
          <w:szCs w:val="28"/>
        </w:rPr>
        <w:t>ПООЩРЕНИЯ ЗА УСПЕХИ В РАБОТЕ</w:t>
      </w:r>
    </w:p>
    <w:p w:rsidR="00193878" w:rsidRPr="00322187" w:rsidRDefault="00193878" w:rsidP="00B42838">
      <w:pPr>
        <w:pStyle w:val="a3"/>
        <w:ind w:firstLine="708"/>
        <w:jc w:val="both"/>
        <w:rPr>
          <w:rFonts w:ascii="Times New Roman" w:hAnsi="Times New Roman" w:cs="Times New Roman"/>
          <w:sz w:val="28"/>
          <w:szCs w:val="28"/>
        </w:rPr>
      </w:pPr>
    </w:p>
    <w:p w:rsidR="00193878" w:rsidRPr="00322187" w:rsidRDefault="00193878"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8.1. За добросовестное исполнение трудовых обязанностей, повышение производительности труда, улучшение качества работы, продолжительную и образцовую работу, новаторство, инициативу в труде и за другие достижения в работе применяются следующие поощрения:</w:t>
      </w:r>
    </w:p>
    <w:p w:rsidR="00193878" w:rsidRPr="00322187" w:rsidRDefault="00193878"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 объявления Благодарности (в устной форме);</w:t>
      </w:r>
    </w:p>
    <w:p w:rsidR="00193878" w:rsidRPr="00322187" w:rsidRDefault="00193878"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 награждение Почетной грамотой;</w:t>
      </w:r>
    </w:p>
    <w:p w:rsidR="00193878" w:rsidRPr="00322187" w:rsidRDefault="00193878"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 награждение Благодарственным письмом;</w:t>
      </w:r>
    </w:p>
    <w:p w:rsidR="00193878" w:rsidRPr="00322187" w:rsidRDefault="00193878"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 выплата единовременной премии;</w:t>
      </w:r>
    </w:p>
    <w:p w:rsidR="00193878" w:rsidRPr="00322187" w:rsidRDefault="00193878"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 награждение ценным подарком.</w:t>
      </w:r>
    </w:p>
    <w:p w:rsidR="00193878" w:rsidRPr="00322187" w:rsidRDefault="00193878" w:rsidP="00B42838">
      <w:pPr>
        <w:pStyle w:val="a3"/>
        <w:jc w:val="both"/>
        <w:rPr>
          <w:rFonts w:ascii="Times New Roman" w:hAnsi="Times New Roman" w:cs="Times New Roman"/>
          <w:sz w:val="28"/>
          <w:szCs w:val="28"/>
        </w:rPr>
      </w:pPr>
      <w:r w:rsidRPr="00322187">
        <w:rPr>
          <w:rFonts w:ascii="Times New Roman" w:hAnsi="Times New Roman" w:cs="Times New Roman"/>
          <w:sz w:val="28"/>
          <w:szCs w:val="28"/>
        </w:rPr>
        <w:tab/>
        <w:t>8.2. Поощрения объявляются приказом на основании решения администрации и профкома, доводятся до сведения всего коллектива, заносятся в трудовую книжку работника.</w:t>
      </w:r>
    </w:p>
    <w:p w:rsidR="00193878" w:rsidRPr="00322187" w:rsidRDefault="00193878" w:rsidP="00B42838">
      <w:pPr>
        <w:pStyle w:val="a3"/>
        <w:jc w:val="both"/>
        <w:rPr>
          <w:rFonts w:ascii="Times New Roman" w:hAnsi="Times New Roman" w:cs="Times New Roman"/>
          <w:sz w:val="28"/>
          <w:szCs w:val="28"/>
        </w:rPr>
      </w:pPr>
      <w:r w:rsidRPr="00322187">
        <w:rPr>
          <w:rFonts w:ascii="Times New Roman" w:hAnsi="Times New Roman" w:cs="Times New Roman"/>
          <w:sz w:val="28"/>
          <w:szCs w:val="28"/>
        </w:rPr>
        <w:tab/>
        <w:t>8.3. За особые трудовые заслуги на работников предоставляются соответствующие пакеты</w:t>
      </w:r>
      <w:r w:rsidR="00DA7784" w:rsidRPr="00322187">
        <w:rPr>
          <w:rFonts w:ascii="Times New Roman" w:hAnsi="Times New Roman" w:cs="Times New Roman"/>
          <w:sz w:val="28"/>
          <w:szCs w:val="28"/>
        </w:rPr>
        <w:t xml:space="preserve"> документов в вышестоящие органы к поощрению, к награждению Почетными грамотами, нагрудными знаками и присвоению почетных званий и звания лучшего работника по данной сфере.</w:t>
      </w:r>
    </w:p>
    <w:p w:rsidR="00DA7784" w:rsidRPr="00322187" w:rsidRDefault="00DA7784" w:rsidP="00B42838">
      <w:pPr>
        <w:pStyle w:val="a3"/>
        <w:jc w:val="both"/>
        <w:rPr>
          <w:rFonts w:ascii="Times New Roman" w:hAnsi="Times New Roman" w:cs="Times New Roman"/>
          <w:sz w:val="28"/>
          <w:szCs w:val="28"/>
        </w:rPr>
      </w:pPr>
      <w:r w:rsidRPr="00322187">
        <w:rPr>
          <w:rFonts w:ascii="Times New Roman" w:hAnsi="Times New Roman" w:cs="Times New Roman"/>
          <w:sz w:val="28"/>
          <w:szCs w:val="28"/>
        </w:rPr>
        <w:tab/>
      </w:r>
    </w:p>
    <w:p w:rsidR="00DA7784" w:rsidRPr="00405915" w:rsidRDefault="00DA7784" w:rsidP="00B42838">
      <w:pPr>
        <w:pStyle w:val="a3"/>
        <w:jc w:val="both"/>
        <w:rPr>
          <w:rFonts w:ascii="Times New Roman" w:hAnsi="Times New Roman" w:cs="Times New Roman"/>
          <w:i/>
          <w:sz w:val="24"/>
          <w:szCs w:val="24"/>
        </w:rPr>
      </w:pPr>
      <w:r w:rsidRPr="00405915">
        <w:rPr>
          <w:rFonts w:ascii="Times New Roman" w:hAnsi="Times New Roman" w:cs="Times New Roman"/>
          <w:i/>
          <w:sz w:val="24"/>
          <w:szCs w:val="24"/>
        </w:rPr>
        <w:t>Ответственные:</w:t>
      </w:r>
    </w:p>
    <w:p w:rsidR="00DA7784" w:rsidRPr="00405915" w:rsidRDefault="00DA7784" w:rsidP="00B42838">
      <w:pPr>
        <w:pStyle w:val="a3"/>
        <w:jc w:val="both"/>
        <w:rPr>
          <w:rFonts w:ascii="Times New Roman" w:hAnsi="Times New Roman" w:cs="Times New Roman"/>
          <w:sz w:val="24"/>
          <w:szCs w:val="24"/>
        </w:rPr>
      </w:pPr>
      <w:r w:rsidRPr="00405915">
        <w:rPr>
          <w:rFonts w:ascii="Times New Roman" w:hAnsi="Times New Roman" w:cs="Times New Roman"/>
          <w:sz w:val="24"/>
          <w:szCs w:val="24"/>
        </w:rPr>
        <w:t>Е.Н. Варжинская – директор</w:t>
      </w:r>
    </w:p>
    <w:p w:rsidR="00DA7784" w:rsidRPr="00405915" w:rsidRDefault="00DA7784" w:rsidP="00B42838">
      <w:pPr>
        <w:pStyle w:val="a3"/>
        <w:jc w:val="both"/>
        <w:rPr>
          <w:rFonts w:ascii="Times New Roman" w:hAnsi="Times New Roman" w:cs="Times New Roman"/>
          <w:sz w:val="24"/>
          <w:szCs w:val="24"/>
        </w:rPr>
      </w:pPr>
      <w:r w:rsidRPr="00405915">
        <w:rPr>
          <w:rFonts w:ascii="Times New Roman" w:hAnsi="Times New Roman" w:cs="Times New Roman"/>
          <w:sz w:val="24"/>
          <w:szCs w:val="24"/>
        </w:rPr>
        <w:t>Ю.В. Романенко – главный бухгалтер</w:t>
      </w:r>
    </w:p>
    <w:p w:rsidR="00DA7784" w:rsidRPr="00405915" w:rsidRDefault="00DA7784" w:rsidP="00B42838">
      <w:pPr>
        <w:pStyle w:val="a3"/>
        <w:jc w:val="both"/>
        <w:rPr>
          <w:rFonts w:ascii="Times New Roman" w:hAnsi="Times New Roman" w:cs="Times New Roman"/>
          <w:sz w:val="24"/>
          <w:szCs w:val="24"/>
        </w:rPr>
      </w:pPr>
      <w:r w:rsidRPr="00405915">
        <w:rPr>
          <w:rFonts w:ascii="Times New Roman" w:hAnsi="Times New Roman" w:cs="Times New Roman"/>
          <w:sz w:val="24"/>
          <w:szCs w:val="24"/>
        </w:rPr>
        <w:t>Е.А. Иванова – председатель профсоюзного комитета.</w:t>
      </w:r>
    </w:p>
    <w:p w:rsidR="00DA7784" w:rsidRPr="00405915" w:rsidRDefault="00DA7784" w:rsidP="00B42838">
      <w:pPr>
        <w:pStyle w:val="a3"/>
        <w:jc w:val="both"/>
        <w:rPr>
          <w:rFonts w:ascii="Times New Roman" w:hAnsi="Times New Roman" w:cs="Times New Roman"/>
          <w:sz w:val="24"/>
          <w:szCs w:val="24"/>
        </w:rPr>
      </w:pPr>
      <w:r w:rsidRPr="00405915">
        <w:rPr>
          <w:rFonts w:ascii="Times New Roman" w:hAnsi="Times New Roman" w:cs="Times New Roman"/>
          <w:sz w:val="24"/>
          <w:szCs w:val="24"/>
        </w:rPr>
        <w:t xml:space="preserve">руководители структурных подразделений </w:t>
      </w:r>
    </w:p>
    <w:p w:rsidR="00DA7784" w:rsidRPr="00405915" w:rsidRDefault="00DA7784" w:rsidP="00B42838">
      <w:pPr>
        <w:pStyle w:val="a3"/>
        <w:jc w:val="both"/>
        <w:rPr>
          <w:rFonts w:ascii="Times New Roman" w:hAnsi="Times New Roman" w:cs="Times New Roman"/>
          <w:sz w:val="24"/>
          <w:szCs w:val="24"/>
        </w:rPr>
      </w:pPr>
      <w:r w:rsidRPr="00405915">
        <w:rPr>
          <w:rFonts w:ascii="Times New Roman" w:hAnsi="Times New Roman" w:cs="Times New Roman"/>
          <w:sz w:val="24"/>
          <w:szCs w:val="24"/>
        </w:rPr>
        <w:t xml:space="preserve">специалисты по кадрам </w:t>
      </w:r>
    </w:p>
    <w:p w:rsidR="00DA7784" w:rsidRPr="00322187" w:rsidRDefault="00DA7784" w:rsidP="00B42838">
      <w:pPr>
        <w:pStyle w:val="a3"/>
        <w:jc w:val="both"/>
        <w:rPr>
          <w:rFonts w:ascii="Times New Roman" w:hAnsi="Times New Roman" w:cs="Times New Roman"/>
          <w:sz w:val="28"/>
          <w:szCs w:val="28"/>
        </w:rPr>
      </w:pPr>
    </w:p>
    <w:p w:rsidR="00DA7784" w:rsidRDefault="00DA7784" w:rsidP="00B42838">
      <w:pPr>
        <w:pStyle w:val="a3"/>
        <w:jc w:val="center"/>
        <w:rPr>
          <w:rFonts w:ascii="Times New Roman" w:hAnsi="Times New Roman" w:cs="Times New Roman"/>
          <w:sz w:val="28"/>
          <w:szCs w:val="28"/>
        </w:rPr>
      </w:pPr>
      <w:r w:rsidRPr="00322187">
        <w:rPr>
          <w:rFonts w:ascii="Times New Roman" w:hAnsi="Times New Roman" w:cs="Times New Roman"/>
          <w:sz w:val="28"/>
          <w:szCs w:val="28"/>
        </w:rPr>
        <w:t xml:space="preserve">Раздел </w:t>
      </w:r>
      <w:r w:rsidRPr="00322187">
        <w:rPr>
          <w:rFonts w:ascii="Times New Roman" w:hAnsi="Times New Roman" w:cs="Times New Roman"/>
          <w:sz w:val="28"/>
          <w:szCs w:val="28"/>
          <w:lang w:val="en-US"/>
        </w:rPr>
        <w:t>IX</w:t>
      </w:r>
      <w:r w:rsidRPr="00322187">
        <w:rPr>
          <w:rFonts w:ascii="Times New Roman" w:hAnsi="Times New Roman" w:cs="Times New Roman"/>
          <w:sz w:val="28"/>
          <w:szCs w:val="28"/>
        </w:rPr>
        <w:t>.</w:t>
      </w:r>
    </w:p>
    <w:p w:rsidR="00AD45F0" w:rsidRPr="00322187" w:rsidRDefault="00AD45F0" w:rsidP="00B42838">
      <w:pPr>
        <w:pStyle w:val="a3"/>
        <w:jc w:val="center"/>
        <w:rPr>
          <w:rFonts w:ascii="Times New Roman" w:hAnsi="Times New Roman" w:cs="Times New Roman"/>
          <w:sz w:val="28"/>
          <w:szCs w:val="28"/>
        </w:rPr>
      </w:pPr>
      <w:r>
        <w:rPr>
          <w:rFonts w:ascii="Times New Roman" w:hAnsi="Times New Roman" w:cs="Times New Roman"/>
          <w:sz w:val="28"/>
          <w:szCs w:val="28"/>
        </w:rPr>
        <w:t>ОХРАНА ТРУДА</w:t>
      </w:r>
    </w:p>
    <w:p w:rsidR="00DA7784" w:rsidRPr="00322187" w:rsidRDefault="00DA7784" w:rsidP="00B42838">
      <w:pPr>
        <w:pStyle w:val="a3"/>
        <w:jc w:val="both"/>
        <w:rPr>
          <w:rFonts w:ascii="Times New Roman" w:hAnsi="Times New Roman" w:cs="Times New Roman"/>
          <w:sz w:val="28"/>
          <w:szCs w:val="28"/>
        </w:rPr>
      </w:pPr>
    </w:p>
    <w:p w:rsidR="00DA7784" w:rsidRDefault="00DA7784" w:rsidP="00B42838">
      <w:pPr>
        <w:pStyle w:val="a3"/>
        <w:jc w:val="both"/>
        <w:rPr>
          <w:rFonts w:ascii="Times New Roman" w:hAnsi="Times New Roman" w:cs="Times New Roman"/>
          <w:sz w:val="28"/>
          <w:szCs w:val="28"/>
        </w:rPr>
      </w:pPr>
      <w:r w:rsidRPr="00322187">
        <w:rPr>
          <w:rFonts w:ascii="Times New Roman" w:hAnsi="Times New Roman" w:cs="Times New Roman"/>
          <w:sz w:val="28"/>
          <w:szCs w:val="28"/>
        </w:rPr>
        <w:tab/>
        <w:t>Охрана труда — система сохранения жизни и здоровья наемных работников и приравненных к ним лиц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1D0C25" w:rsidRPr="00322187" w:rsidRDefault="001D0C25" w:rsidP="00B42838">
      <w:pPr>
        <w:pStyle w:val="a3"/>
        <w:jc w:val="both"/>
        <w:rPr>
          <w:rFonts w:ascii="Times New Roman" w:hAnsi="Times New Roman" w:cs="Times New Roman"/>
          <w:sz w:val="28"/>
          <w:szCs w:val="28"/>
        </w:rPr>
      </w:pPr>
    </w:p>
    <w:p w:rsidR="00DA7784" w:rsidRPr="00322187" w:rsidRDefault="00DA7784"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9.1. Работодатель обязуется</w:t>
      </w:r>
    </w:p>
    <w:p w:rsidR="00DA7784" w:rsidRPr="00322187" w:rsidRDefault="00435941"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9</w:t>
      </w:r>
      <w:r w:rsidR="00DA7784" w:rsidRPr="00322187">
        <w:rPr>
          <w:rFonts w:ascii="Times New Roman" w:hAnsi="Times New Roman" w:cs="Times New Roman"/>
          <w:sz w:val="28"/>
          <w:szCs w:val="28"/>
        </w:rPr>
        <w:t>.1.1.Обеспечить соответствие требованиям охраны труда условий труда на каждом рабочем месте, в том числе обучение специалистов.</w:t>
      </w:r>
    </w:p>
    <w:p w:rsidR="00DA7784" w:rsidRPr="00322187" w:rsidRDefault="00DA7784" w:rsidP="00B42838">
      <w:pPr>
        <w:pStyle w:val="a3"/>
        <w:jc w:val="both"/>
        <w:rPr>
          <w:rFonts w:ascii="Times New Roman" w:hAnsi="Times New Roman" w:cs="Times New Roman"/>
          <w:sz w:val="28"/>
          <w:szCs w:val="28"/>
        </w:rPr>
      </w:pPr>
      <w:r w:rsidRPr="00322187">
        <w:rPr>
          <w:rFonts w:ascii="Times New Roman" w:hAnsi="Times New Roman" w:cs="Times New Roman"/>
          <w:sz w:val="28"/>
          <w:szCs w:val="28"/>
        </w:rPr>
        <w:t xml:space="preserve">В целях обеспечения безопасности работника и работодателя обеспечить в Учреждении сертифицированную систему видеонаблюдения, данные </w:t>
      </w:r>
      <w:r w:rsidRPr="00322187">
        <w:rPr>
          <w:rFonts w:ascii="Times New Roman" w:hAnsi="Times New Roman" w:cs="Times New Roman"/>
          <w:sz w:val="28"/>
          <w:szCs w:val="28"/>
        </w:rPr>
        <w:lastRenderedPageBreak/>
        <w:t xml:space="preserve">которой контролируются охранным предприятием, осуществляющим охрану объекта на договорной основе. При введении сертифицированной системы видеонаблюдения, работодатель обязуется ознакомить под личную подпись каждого работника.  </w:t>
      </w:r>
    </w:p>
    <w:p w:rsidR="00DA7784" w:rsidRPr="00322187" w:rsidRDefault="00435941"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9</w:t>
      </w:r>
      <w:r w:rsidR="00DA7784" w:rsidRPr="00322187">
        <w:rPr>
          <w:rFonts w:ascii="Times New Roman" w:hAnsi="Times New Roman" w:cs="Times New Roman"/>
          <w:sz w:val="28"/>
          <w:szCs w:val="28"/>
        </w:rPr>
        <w:t>.1.2.Соблюдать нормативные и правовые акты по охране труда.</w:t>
      </w:r>
    </w:p>
    <w:p w:rsidR="008E6105" w:rsidRPr="00322187" w:rsidRDefault="00435941"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9</w:t>
      </w:r>
      <w:r w:rsidR="00DA7784" w:rsidRPr="00322187">
        <w:rPr>
          <w:rFonts w:ascii="Times New Roman" w:hAnsi="Times New Roman" w:cs="Times New Roman"/>
          <w:sz w:val="28"/>
          <w:szCs w:val="28"/>
        </w:rPr>
        <w:t xml:space="preserve">.1.3. Обеспечить выполнение организационно-технических мероприятий, направленных на улучшение условий и охраны труда в Учреждении. </w:t>
      </w:r>
    </w:p>
    <w:p w:rsidR="00DA7784" w:rsidRPr="00322187" w:rsidRDefault="00435941"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9</w:t>
      </w:r>
      <w:r w:rsidR="00DA7784" w:rsidRPr="00322187">
        <w:rPr>
          <w:rFonts w:ascii="Times New Roman" w:hAnsi="Times New Roman" w:cs="Times New Roman"/>
          <w:sz w:val="28"/>
          <w:szCs w:val="28"/>
        </w:rPr>
        <w:t xml:space="preserve">.1.4.Осуществлять контроль за состоянием условий труда в соответствии с действующим </w:t>
      </w:r>
      <w:r w:rsidR="008E6105" w:rsidRPr="00322187">
        <w:rPr>
          <w:rFonts w:ascii="Times New Roman" w:hAnsi="Times New Roman" w:cs="Times New Roman"/>
          <w:sz w:val="28"/>
          <w:szCs w:val="28"/>
        </w:rPr>
        <w:t>утвержденным директором учреждения «Положение</w:t>
      </w:r>
      <w:r w:rsidR="00DA7784" w:rsidRPr="00322187">
        <w:rPr>
          <w:rFonts w:ascii="Times New Roman" w:hAnsi="Times New Roman" w:cs="Times New Roman"/>
          <w:sz w:val="28"/>
          <w:szCs w:val="28"/>
        </w:rPr>
        <w:t xml:space="preserve"> о системе управления охраной труда в БУ </w:t>
      </w:r>
      <w:r w:rsidR="008E6105" w:rsidRPr="00322187">
        <w:rPr>
          <w:rFonts w:ascii="Times New Roman" w:hAnsi="Times New Roman" w:cs="Times New Roman"/>
          <w:sz w:val="28"/>
          <w:szCs w:val="28"/>
        </w:rPr>
        <w:t>«Сургутский к</w:t>
      </w:r>
      <w:r w:rsidR="00DA7784" w:rsidRPr="00322187">
        <w:rPr>
          <w:rFonts w:ascii="Times New Roman" w:hAnsi="Times New Roman" w:cs="Times New Roman"/>
          <w:sz w:val="28"/>
          <w:szCs w:val="28"/>
        </w:rPr>
        <w:t>омплексный  центр социального обслуживания населения», регламентирующим организацию работы по охране труда, планирование и финансирование, руководство и контроль, а также обязанности по охране труда работодате</w:t>
      </w:r>
      <w:r w:rsidR="008E6105" w:rsidRPr="00322187">
        <w:rPr>
          <w:rFonts w:ascii="Times New Roman" w:hAnsi="Times New Roman" w:cs="Times New Roman"/>
          <w:sz w:val="28"/>
          <w:szCs w:val="28"/>
        </w:rPr>
        <w:t>ля и работников</w:t>
      </w:r>
      <w:r w:rsidR="00DA7784" w:rsidRPr="00322187">
        <w:rPr>
          <w:rFonts w:ascii="Times New Roman" w:hAnsi="Times New Roman" w:cs="Times New Roman"/>
          <w:sz w:val="28"/>
          <w:szCs w:val="28"/>
        </w:rPr>
        <w:t>.</w:t>
      </w:r>
    </w:p>
    <w:p w:rsidR="00DA7784" w:rsidRPr="00322187" w:rsidRDefault="00435941"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9</w:t>
      </w:r>
      <w:r w:rsidR="00DA7784" w:rsidRPr="00322187">
        <w:rPr>
          <w:rFonts w:ascii="Times New Roman" w:hAnsi="Times New Roman" w:cs="Times New Roman"/>
          <w:sz w:val="28"/>
          <w:szCs w:val="28"/>
        </w:rPr>
        <w:t xml:space="preserve">.1.5.Обеспечить своевременную выдачу специальной одежды, специальной обуви и других средств индивидуальной защиты, смывающих и (или) обезвреживающих средств, в соответствии с установленными </w:t>
      </w:r>
      <w:r w:rsidR="008E6105" w:rsidRPr="00322187">
        <w:rPr>
          <w:rFonts w:ascii="Times New Roman" w:hAnsi="Times New Roman" w:cs="Times New Roman"/>
          <w:sz w:val="28"/>
          <w:szCs w:val="28"/>
        </w:rPr>
        <w:t>норма</w:t>
      </w:r>
      <w:r w:rsidR="00AD45F0">
        <w:rPr>
          <w:rFonts w:ascii="Times New Roman" w:hAnsi="Times New Roman" w:cs="Times New Roman"/>
          <w:sz w:val="28"/>
          <w:szCs w:val="28"/>
        </w:rPr>
        <w:t>ми.</w:t>
      </w:r>
      <w:r w:rsidR="00AD45F0">
        <w:rPr>
          <w:rFonts w:ascii="Times New Roman" w:hAnsi="Times New Roman" w:cs="Times New Roman"/>
          <w:sz w:val="28"/>
          <w:szCs w:val="28"/>
        </w:rPr>
        <w:tab/>
      </w:r>
      <w:r w:rsidRPr="00322187">
        <w:rPr>
          <w:rFonts w:ascii="Times New Roman" w:hAnsi="Times New Roman" w:cs="Times New Roman"/>
          <w:sz w:val="28"/>
          <w:szCs w:val="28"/>
        </w:rPr>
        <w:t>9</w:t>
      </w:r>
      <w:r w:rsidR="00DA7784" w:rsidRPr="00322187">
        <w:rPr>
          <w:rFonts w:ascii="Times New Roman" w:hAnsi="Times New Roman" w:cs="Times New Roman"/>
          <w:sz w:val="28"/>
          <w:szCs w:val="28"/>
        </w:rPr>
        <w:t>.1.6.Обеспечить надлежащее содержание рабочих мест и санитарно-бытовых помещений в здании учреждения.</w:t>
      </w:r>
    </w:p>
    <w:p w:rsidR="008E6105" w:rsidRPr="00322187" w:rsidRDefault="00DA7784" w:rsidP="00B42838">
      <w:pPr>
        <w:pStyle w:val="a3"/>
        <w:jc w:val="both"/>
        <w:rPr>
          <w:rFonts w:ascii="Times New Roman" w:hAnsi="Times New Roman" w:cs="Times New Roman"/>
          <w:sz w:val="28"/>
          <w:szCs w:val="28"/>
        </w:rPr>
      </w:pPr>
      <w:r w:rsidRPr="00322187">
        <w:rPr>
          <w:rFonts w:ascii="Times New Roman" w:hAnsi="Times New Roman" w:cs="Times New Roman"/>
          <w:sz w:val="28"/>
          <w:szCs w:val="28"/>
        </w:rPr>
        <w:tab/>
      </w:r>
      <w:r w:rsidR="00435941" w:rsidRPr="00322187">
        <w:rPr>
          <w:rFonts w:ascii="Times New Roman" w:hAnsi="Times New Roman" w:cs="Times New Roman"/>
          <w:sz w:val="28"/>
          <w:szCs w:val="28"/>
        </w:rPr>
        <w:t>9</w:t>
      </w:r>
      <w:r w:rsidRPr="00322187">
        <w:rPr>
          <w:rFonts w:ascii="Times New Roman" w:hAnsi="Times New Roman" w:cs="Times New Roman"/>
          <w:sz w:val="28"/>
          <w:szCs w:val="28"/>
        </w:rPr>
        <w:t>.1.7.В соответствии с законодательством  Российской Федерации и Ханты-Мансийского автономного округа – Югры организовывать проведение за счет бюджетных и внебюджетных средств обязательные предварительные (при поступлении на работу) и периодические медицинские осмотры (обследования). Сохранять за работниками места их работы и средний заработок на время прохождения вышеуказа</w:t>
      </w:r>
      <w:r w:rsidR="008E6105" w:rsidRPr="00322187">
        <w:rPr>
          <w:rFonts w:ascii="Times New Roman" w:hAnsi="Times New Roman" w:cs="Times New Roman"/>
          <w:sz w:val="28"/>
          <w:szCs w:val="28"/>
        </w:rPr>
        <w:t xml:space="preserve">нных медосмотров (обследований). </w:t>
      </w:r>
    </w:p>
    <w:p w:rsidR="00DA7784" w:rsidRPr="00322187" w:rsidRDefault="008E6105"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Время отведенное для прохождения периодического медицинского осмотра регулируется приказом Учреждения, который разрабатывается совместно с медицинской организацией (п. 26 приложения 3 к приказу Минздравсоцразвития РФ от 12.04.2011 № 302н) о прохождении медицинского осмотра издаваемого в целях информирования работников о порядке прохождения процедуры, регламентирующий ее сроки и иные условия проведения</w:t>
      </w:r>
    </w:p>
    <w:p w:rsidR="00DA7784" w:rsidRDefault="00435941"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9</w:t>
      </w:r>
      <w:r w:rsidR="00DA7784" w:rsidRPr="00322187">
        <w:rPr>
          <w:rFonts w:ascii="Times New Roman" w:hAnsi="Times New Roman" w:cs="Times New Roman"/>
          <w:sz w:val="28"/>
          <w:szCs w:val="28"/>
        </w:rPr>
        <w:t xml:space="preserve">.1.8.Не допускать работников к выполнению ими трудовых обязанностей без прохождения в установленные сроки медицинских осмотров (обследований), а также при выявлении противопоказаний в соответствии с медицинским заключением. </w:t>
      </w:r>
    </w:p>
    <w:p w:rsidR="001D0C25" w:rsidRPr="00322187" w:rsidRDefault="001D0C25" w:rsidP="00B42838">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9.1. Осуществлять обязательное социальное страхование работников от несчастных случаев на производстве и профессиональных заболеваний в соответствии с Федеральным законом </w:t>
      </w:r>
      <w:r w:rsidRPr="001D0C25">
        <w:rPr>
          <w:rFonts w:ascii="Times New Roman" w:hAnsi="Times New Roman" w:cs="Times New Roman"/>
          <w:sz w:val="28"/>
          <w:szCs w:val="28"/>
        </w:rPr>
        <w:t>от 24.07.1998 N 125-ФЗ</w:t>
      </w:r>
      <w:r>
        <w:rPr>
          <w:rFonts w:ascii="Times New Roman" w:hAnsi="Times New Roman" w:cs="Times New Roman"/>
          <w:sz w:val="28"/>
          <w:szCs w:val="28"/>
        </w:rPr>
        <w:t xml:space="preserve"> «</w:t>
      </w:r>
      <w:r w:rsidRPr="001D0C25">
        <w:rPr>
          <w:rFonts w:ascii="Times New Roman" w:hAnsi="Times New Roman" w:cs="Times New Roman"/>
          <w:sz w:val="28"/>
          <w:szCs w:val="28"/>
        </w:rPr>
        <w:t>Об обязательном социальном страховании от несчастных случаев на производстве и профессион</w:t>
      </w:r>
      <w:r>
        <w:rPr>
          <w:rFonts w:ascii="Times New Roman" w:hAnsi="Times New Roman" w:cs="Times New Roman"/>
          <w:sz w:val="28"/>
          <w:szCs w:val="28"/>
        </w:rPr>
        <w:t>альных заболеваний».</w:t>
      </w:r>
    </w:p>
    <w:p w:rsidR="00DA7784" w:rsidRPr="00322187" w:rsidRDefault="00435941"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lastRenderedPageBreak/>
        <w:t>9</w:t>
      </w:r>
      <w:r w:rsidR="00DA7784" w:rsidRPr="00322187">
        <w:rPr>
          <w:rFonts w:ascii="Times New Roman" w:hAnsi="Times New Roman" w:cs="Times New Roman"/>
          <w:sz w:val="28"/>
          <w:szCs w:val="28"/>
        </w:rPr>
        <w:t xml:space="preserve">.1.9.Проводить специальную оценку условий труда в соответствии с требованиями НТД, обеспечить контроль за уровнями воздействия вредных и опасных производственных факторов. </w:t>
      </w:r>
    </w:p>
    <w:p w:rsidR="00DA7784" w:rsidRPr="00322187" w:rsidRDefault="00DA7784"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Оказывать содействие членам совместных комитетов (комиссий) при осуществлении ими своих общественных обязанностей, а также в организации обучения и повышении квалификации по охране труда и пожарной безопасности.</w:t>
      </w:r>
    </w:p>
    <w:p w:rsidR="008E6105" w:rsidRPr="00322187" w:rsidRDefault="00435941"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9</w:t>
      </w:r>
      <w:r w:rsidR="00DA7784" w:rsidRPr="00322187">
        <w:rPr>
          <w:rFonts w:ascii="Times New Roman" w:hAnsi="Times New Roman" w:cs="Times New Roman"/>
          <w:sz w:val="28"/>
          <w:szCs w:val="28"/>
        </w:rPr>
        <w:t>.1.10.Выделять денежные средства на выполнение мероприятий по охране труда, экспертиз, получение лицензий, приобретение нормативно-технической литературы, плакатов по охране труда, пожарной безоп</w:t>
      </w:r>
      <w:r w:rsidR="008E6105" w:rsidRPr="00322187">
        <w:rPr>
          <w:rFonts w:ascii="Times New Roman" w:hAnsi="Times New Roman" w:cs="Times New Roman"/>
          <w:sz w:val="28"/>
          <w:szCs w:val="28"/>
        </w:rPr>
        <w:t>асности и технике безопасности.</w:t>
      </w:r>
    </w:p>
    <w:p w:rsidR="00DA7784" w:rsidRPr="00322187" w:rsidRDefault="00435941" w:rsidP="00B42838">
      <w:pPr>
        <w:pStyle w:val="a3"/>
        <w:jc w:val="both"/>
        <w:rPr>
          <w:rFonts w:ascii="Times New Roman" w:hAnsi="Times New Roman" w:cs="Times New Roman"/>
          <w:sz w:val="28"/>
          <w:szCs w:val="28"/>
        </w:rPr>
      </w:pPr>
      <w:r w:rsidRPr="00322187">
        <w:rPr>
          <w:rFonts w:ascii="Times New Roman" w:hAnsi="Times New Roman" w:cs="Times New Roman"/>
          <w:sz w:val="28"/>
          <w:szCs w:val="28"/>
        </w:rPr>
        <w:tab/>
        <w:t>9</w:t>
      </w:r>
      <w:r w:rsidR="00DA7784" w:rsidRPr="00322187">
        <w:rPr>
          <w:rFonts w:ascii="Times New Roman" w:hAnsi="Times New Roman" w:cs="Times New Roman"/>
          <w:sz w:val="28"/>
          <w:szCs w:val="28"/>
        </w:rPr>
        <w:t>.2.</w:t>
      </w:r>
      <w:r w:rsidR="00DA7784" w:rsidRPr="00322187">
        <w:rPr>
          <w:rFonts w:ascii="Times New Roman" w:hAnsi="Times New Roman" w:cs="Times New Roman"/>
          <w:sz w:val="28"/>
          <w:szCs w:val="28"/>
        </w:rPr>
        <w:tab/>
        <w:t>Работники обязуются</w:t>
      </w:r>
    </w:p>
    <w:p w:rsidR="00DA7784" w:rsidRPr="00322187" w:rsidRDefault="00435941"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9</w:t>
      </w:r>
      <w:r w:rsidR="00DA7784" w:rsidRPr="00322187">
        <w:rPr>
          <w:rFonts w:ascii="Times New Roman" w:hAnsi="Times New Roman" w:cs="Times New Roman"/>
          <w:sz w:val="28"/>
          <w:szCs w:val="28"/>
        </w:rPr>
        <w:t>.2.1.Соблюдать требования по охране труда и обеспечению безопасности труда, пожарной безопасности.</w:t>
      </w:r>
    </w:p>
    <w:p w:rsidR="00DA7784" w:rsidRPr="00322187" w:rsidRDefault="00435941"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9</w:t>
      </w:r>
      <w:r w:rsidR="00DA7784" w:rsidRPr="00322187">
        <w:rPr>
          <w:rFonts w:ascii="Times New Roman" w:hAnsi="Times New Roman" w:cs="Times New Roman"/>
          <w:sz w:val="28"/>
          <w:szCs w:val="28"/>
        </w:rPr>
        <w:t>.2.2.Правильно применять средства индивидуальной и коллективной</w:t>
      </w:r>
    </w:p>
    <w:p w:rsidR="00DA7784" w:rsidRPr="00322187" w:rsidRDefault="00DA7784" w:rsidP="00B42838">
      <w:pPr>
        <w:pStyle w:val="a3"/>
        <w:jc w:val="both"/>
        <w:rPr>
          <w:rFonts w:ascii="Times New Roman" w:hAnsi="Times New Roman" w:cs="Times New Roman"/>
          <w:sz w:val="28"/>
          <w:szCs w:val="28"/>
        </w:rPr>
      </w:pPr>
      <w:r w:rsidRPr="00322187">
        <w:rPr>
          <w:rFonts w:ascii="Times New Roman" w:hAnsi="Times New Roman" w:cs="Times New Roman"/>
          <w:sz w:val="28"/>
          <w:szCs w:val="28"/>
        </w:rPr>
        <w:t>защиты.</w:t>
      </w:r>
    </w:p>
    <w:p w:rsidR="00DA7784" w:rsidRPr="00322187" w:rsidRDefault="00435941"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9</w:t>
      </w:r>
      <w:r w:rsidR="00DA7784" w:rsidRPr="00322187">
        <w:rPr>
          <w:rFonts w:ascii="Times New Roman" w:hAnsi="Times New Roman" w:cs="Times New Roman"/>
          <w:sz w:val="28"/>
          <w:szCs w:val="28"/>
        </w:rPr>
        <w:t>.2.3.</w:t>
      </w:r>
      <w:r w:rsidR="00DA7784" w:rsidRPr="00322187">
        <w:rPr>
          <w:rFonts w:ascii="Times New Roman" w:hAnsi="Times New Roman" w:cs="Times New Roman"/>
          <w:sz w:val="28"/>
          <w:szCs w:val="28"/>
        </w:rPr>
        <w:tab/>
        <w:t>Проходить обучение безопасным методам и приемам выполнения работ и оказания первой помощи пострадавшим на производстве, инструктаж по охране труда, стажировку на рабочем месте, проверку знаний требований охраны труда.</w:t>
      </w:r>
    </w:p>
    <w:p w:rsidR="00DA7784" w:rsidRPr="00322187" w:rsidRDefault="00435941"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9</w:t>
      </w:r>
      <w:r w:rsidR="00DA7784" w:rsidRPr="00322187">
        <w:rPr>
          <w:rFonts w:ascii="Times New Roman" w:hAnsi="Times New Roman" w:cs="Times New Roman"/>
          <w:sz w:val="28"/>
          <w:szCs w:val="28"/>
        </w:rPr>
        <w:t>.2.4.</w:t>
      </w:r>
      <w:r w:rsidR="00DA7784" w:rsidRPr="00322187">
        <w:rPr>
          <w:rFonts w:ascii="Times New Roman" w:hAnsi="Times New Roman" w:cs="Times New Roman"/>
          <w:sz w:val="28"/>
          <w:szCs w:val="28"/>
        </w:rPr>
        <w:tab/>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заболевания.</w:t>
      </w:r>
    </w:p>
    <w:p w:rsidR="00DA7784" w:rsidRPr="00322187" w:rsidRDefault="00435941" w:rsidP="00DE008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9</w:t>
      </w:r>
      <w:r w:rsidR="00DA7784" w:rsidRPr="00322187">
        <w:rPr>
          <w:rFonts w:ascii="Times New Roman" w:hAnsi="Times New Roman" w:cs="Times New Roman"/>
          <w:sz w:val="28"/>
          <w:szCs w:val="28"/>
        </w:rPr>
        <w:t>.2.5.</w:t>
      </w:r>
      <w:r w:rsidR="00DA7784" w:rsidRPr="00322187">
        <w:rPr>
          <w:rFonts w:ascii="Times New Roman" w:hAnsi="Times New Roman" w:cs="Times New Roman"/>
          <w:sz w:val="28"/>
          <w:szCs w:val="28"/>
        </w:rPr>
        <w:tab/>
        <w:t>Проходить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трудовым законодательством.</w:t>
      </w:r>
    </w:p>
    <w:p w:rsidR="00DA7784" w:rsidRPr="00322187" w:rsidRDefault="00435941"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9</w:t>
      </w:r>
      <w:r w:rsidR="00DA7784" w:rsidRPr="00322187">
        <w:rPr>
          <w:rFonts w:ascii="Times New Roman" w:hAnsi="Times New Roman" w:cs="Times New Roman"/>
          <w:sz w:val="28"/>
          <w:szCs w:val="28"/>
        </w:rPr>
        <w:t>.3.</w:t>
      </w:r>
      <w:r w:rsidR="00DA7784" w:rsidRPr="00322187">
        <w:rPr>
          <w:rFonts w:ascii="Times New Roman" w:hAnsi="Times New Roman" w:cs="Times New Roman"/>
          <w:sz w:val="28"/>
          <w:szCs w:val="28"/>
        </w:rPr>
        <w:tab/>
        <w:t>Профсоюзный комитет Учреждения обязуется</w:t>
      </w:r>
    </w:p>
    <w:p w:rsidR="00DA7784" w:rsidRPr="00322187" w:rsidRDefault="00435941"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9</w:t>
      </w:r>
      <w:r w:rsidR="00DA7784" w:rsidRPr="00322187">
        <w:rPr>
          <w:rFonts w:ascii="Times New Roman" w:hAnsi="Times New Roman" w:cs="Times New Roman"/>
          <w:sz w:val="28"/>
          <w:szCs w:val="28"/>
        </w:rPr>
        <w:t>.3.1.Осуществлять общественный контроль за выполнением мероприятий по охране труда, предусмотренных Коллективным договором.</w:t>
      </w:r>
    </w:p>
    <w:p w:rsidR="00DA7784" w:rsidRPr="00322187" w:rsidRDefault="00435941"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9</w:t>
      </w:r>
      <w:r w:rsidR="00DA7784" w:rsidRPr="00322187">
        <w:rPr>
          <w:rFonts w:ascii="Times New Roman" w:hAnsi="Times New Roman" w:cs="Times New Roman"/>
          <w:sz w:val="28"/>
          <w:szCs w:val="28"/>
        </w:rPr>
        <w:t>.3.2.Вносить руководству Учреждения предложения направленные на улучшение работы по охране труда и обеспечению безопасности труда и здоровья  работников.</w:t>
      </w:r>
    </w:p>
    <w:p w:rsidR="00DA7784" w:rsidRPr="00322187" w:rsidRDefault="00435941"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9</w:t>
      </w:r>
      <w:r w:rsidR="00DA7784" w:rsidRPr="00322187">
        <w:rPr>
          <w:rFonts w:ascii="Times New Roman" w:hAnsi="Times New Roman" w:cs="Times New Roman"/>
          <w:sz w:val="28"/>
          <w:szCs w:val="28"/>
        </w:rPr>
        <w:t>.3.3.Участвовать в работе совместных комиссий по охране труда и условиям труда.</w:t>
      </w:r>
    </w:p>
    <w:p w:rsidR="00DA7784" w:rsidRPr="00322187" w:rsidRDefault="00435941"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9</w:t>
      </w:r>
      <w:r w:rsidR="00DA7784" w:rsidRPr="00322187">
        <w:rPr>
          <w:rFonts w:ascii="Times New Roman" w:hAnsi="Times New Roman" w:cs="Times New Roman"/>
          <w:sz w:val="28"/>
          <w:szCs w:val="28"/>
        </w:rPr>
        <w:t>.3.4.Осуществлять контроль по соблюдению требований инструкций по охране труда по профессиям и видам работ, проведением мероприятий по охране труда, направленных на улучшение условий труда работников Учреждения.</w:t>
      </w:r>
    </w:p>
    <w:p w:rsidR="00DA7784" w:rsidRPr="00322187" w:rsidRDefault="00435941"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9</w:t>
      </w:r>
      <w:r w:rsidR="00DA7784" w:rsidRPr="00322187">
        <w:rPr>
          <w:rFonts w:ascii="Times New Roman" w:hAnsi="Times New Roman" w:cs="Times New Roman"/>
          <w:sz w:val="28"/>
          <w:szCs w:val="28"/>
        </w:rPr>
        <w:t xml:space="preserve">.3.5.Участвовать в расследовании несчастных случаев, произошедших в рабочее время. Защищает интересы работников, пострадавших при </w:t>
      </w:r>
      <w:r w:rsidR="00DA7784" w:rsidRPr="00322187">
        <w:rPr>
          <w:rFonts w:ascii="Times New Roman" w:hAnsi="Times New Roman" w:cs="Times New Roman"/>
          <w:sz w:val="28"/>
          <w:szCs w:val="28"/>
        </w:rPr>
        <w:lastRenderedPageBreak/>
        <w:t>несчастных случаях на производстве, а также получивших профессиональные заболевания.</w:t>
      </w:r>
    </w:p>
    <w:p w:rsidR="00DA7784" w:rsidRPr="00322187" w:rsidRDefault="00435941" w:rsidP="00DE008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9</w:t>
      </w:r>
      <w:r w:rsidR="00DA7784" w:rsidRPr="00322187">
        <w:rPr>
          <w:rFonts w:ascii="Times New Roman" w:hAnsi="Times New Roman" w:cs="Times New Roman"/>
          <w:sz w:val="28"/>
          <w:szCs w:val="28"/>
        </w:rPr>
        <w:t>.3.6.Проводить работу по укреплению трудовой и производственной дисциплины, повышению ответственности работников за создание безопасных условий труда.</w:t>
      </w:r>
    </w:p>
    <w:p w:rsidR="008E6105" w:rsidRPr="00405915" w:rsidRDefault="008E6105" w:rsidP="00B42838">
      <w:pPr>
        <w:pStyle w:val="a3"/>
        <w:jc w:val="both"/>
        <w:rPr>
          <w:rFonts w:ascii="Times New Roman" w:hAnsi="Times New Roman" w:cs="Times New Roman"/>
          <w:i/>
          <w:sz w:val="24"/>
          <w:szCs w:val="24"/>
        </w:rPr>
      </w:pPr>
      <w:r w:rsidRPr="00405915">
        <w:rPr>
          <w:rFonts w:ascii="Times New Roman" w:hAnsi="Times New Roman" w:cs="Times New Roman"/>
          <w:i/>
          <w:sz w:val="24"/>
          <w:szCs w:val="24"/>
        </w:rPr>
        <w:t>Ответственные:</w:t>
      </w:r>
    </w:p>
    <w:p w:rsidR="008E6105" w:rsidRPr="00405915" w:rsidRDefault="008E6105" w:rsidP="00B42838">
      <w:pPr>
        <w:pStyle w:val="a3"/>
        <w:jc w:val="both"/>
        <w:rPr>
          <w:rFonts w:ascii="Times New Roman" w:hAnsi="Times New Roman" w:cs="Times New Roman"/>
          <w:sz w:val="24"/>
          <w:szCs w:val="24"/>
        </w:rPr>
      </w:pPr>
      <w:r w:rsidRPr="00405915">
        <w:rPr>
          <w:rFonts w:ascii="Times New Roman" w:hAnsi="Times New Roman" w:cs="Times New Roman"/>
          <w:sz w:val="24"/>
          <w:szCs w:val="24"/>
        </w:rPr>
        <w:t xml:space="preserve">Е.Н. Варжинская – директор </w:t>
      </w:r>
    </w:p>
    <w:p w:rsidR="008E6105" w:rsidRPr="00405915" w:rsidRDefault="008E6105" w:rsidP="00B42838">
      <w:pPr>
        <w:pStyle w:val="a3"/>
        <w:jc w:val="both"/>
        <w:rPr>
          <w:rFonts w:ascii="Times New Roman" w:hAnsi="Times New Roman" w:cs="Times New Roman"/>
          <w:sz w:val="24"/>
          <w:szCs w:val="24"/>
        </w:rPr>
      </w:pPr>
      <w:r w:rsidRPr="00405915">
        <w:rPr>
          <w:rFonts w:ascii="Times New Roman" w:hAnsi="Times New Roman" w:cs="Times New Roman"/>
          <w:sz w:val="24"/>
          <w:szCs w:val="24"/>
        </w:rPr>
        <w:t>Е.А. Иванова – председатель профсоюзного комитета</w:t>
      </w:r>
    </w:p>
    <w:p w:rsidR="008E6105" w:rsidRPr="00405915" w:rsidRDefault="008E6105" w:rsidP="00B42838">
      <w:pPr>
        <w:pStyle w:val="a3"/>
        <w:jc w:val="both"/>
        <w:rPr>
          <w:rFonts w:ascii="Times New Roman" w:hAnsi="Times New Roman" w:cs="Times New Roman"/>
          <w:sz w:val="24"/>
          <w:szCs w:val="24"/>
        </w:rPr>
      </w:pPr>
      <w:r w:rsidRPr="00405915">
        <w:rPr>
          <w:rFonts w:ascii="Times New Roman" w:hAnsi="Times New Roman" w:cs="Times New Roman"/>
          <w:sz w:val="24"/>
          <w:szCs w:val="24"/>
        </w:rPr>
        <w:t xml:space="preserve">специалист по охране труда </w:t>
      </w:r>
    </w:p>
    <w:p w:rsidR="008E6105" w:rsidRPr="00B42838" w:rsidRDefault="00B42838" w:rsidP="00B42838">
      <w:pPr>
        <w:pStyle w:val="a3"/>
        <w:jc w:val="both"/>
        <w:rPr>
          <w:rFonts w:ascii="Times New Roman" w:hAnsi="Times New Roman" w:cs="Times New Roman"/>
          <w:sz w:val="24"/>
          <w:szCs w:val="24"/>
        </w:rPr>
      </w:pPr>
      <w:r>
        <w:rPr>
          <w:rFonts w:ascii="Times New Roman" w:hAnsi="Times New Roman" w:cs="Times New Roman"/>
          <w:sz w:val="24"/>
          <w:szCs w:val="24"/>
        </w:rPr>
        <w:t>работники учреждения</w:t>
      </w:r>
    </w:p>
    <w:p w:rsidR="008E6105" w:rsidRPr="00322187" w:rsidRDefault="008E6105" w:rsidP="00B42838">
      <w:pPr>
        <w:pStyle w:val="a3"/>
        <w:jc w:val="center"/>
        <w:rPr>
          <w:rFonts w:ascii="Times New Roman" w:hAnsi="Times New Roman" w:cs="Times New Roman"/>
          <w:sz w:val="28"/>
          <w:szCs w:val="28"/>
        </w:rPr>
      </w:pPr>
      <w:r w:rsidRPr="00322187">
        <w:rPr>
          <w:rFonts w:ascii="Times New Roman" w:hAnsi="Times New Roman" w:cs="Times New Roman"/>
          <w:sz w:val="28"/>
          <w:szCs w:val="28"/>
        </w:rPr>
        <w:t xml:space="preserve">Раздел </w:t>
      </w:r>
      <w:r w:rsidRPr="00322187">
        <w:rPr>
          <w:rFonts w:ascii="Times New Roman" w:hAnsi="Times New Roman" w:cs="Times New Roman"/>
          <w:sz w:val="28"/>
          <w:szCs w:val="28"/>
          <w:lang w:val="en-US"/>
        </w:rPr>
        <w:t>X</w:t>
      </w:r>
      <w:r w:rsidRPr="00322187">
        <w:rPr>
          <w:rFonts w:ascii="Times New Roman" w:hAnsi="Times New Roman" w:cs="Times New Roman"/>
          <w:sz w:val="28"/>
          <w:szCs w:val="28"/>
        </w:rPr>
        <w:t>.</w:t>
      </w:r>
    </w:p>
    <w:p w:rsidR="008E6105" w:rsidRPr="00322187" w:rsidRDefault="00B42838" w:rsidP="00B42838">
      <w:pPr>
        <w:pStyle w:val="a3"/>
        <w:jc w:val="center"/>
        <w:rPr>
          <w:rFonts w:ascii="Times New Roman" w:hAnsi="Times New Roman" w:cs="Times New Roman"/>
          <w:sz w:val="28"/>
          <w:szCs w:val="28"/>
        </w:rPr>
      </w:pPr>
      <w:r>
        <w:rPr>
          <w:rFonts w:ascii="Times New Roman" w:hAnsi="Times New Roman" w:cs="Times New Roman"/>
          <w:sz w:val="28"/>
          <w:szCs w:val="28"/>
        </w:rPr>
        <w:t>РАЗРЕШЕНИЕ ТРУДОВЫХ СПОРОВ</w:t>
      </w:r>
    </w:p>
    <w:p w:rsidR="008E6105" w:rsidRPr="00322187" w:rsidRDefault="008E6105" w:rsidP="00B42838">
      <w:pPr>
        <w:pStyle w:val="a3"/>
        <w:jc w:val="both"/>
        <w:rPr>
          <w:rFonts w:ascii="Times New Roman" w:hAnsi="Times New Roman" w:cs="Times New Roman"/>
          <w:sz w:val="28"/>
          <w:szCs w:val="28"/>
        </w:rPr>
      </w:pPr>
      <w:r w:rsidRPr="00322187">
        <w:rPr>
          <w:rFonts w:ascii="Times New Roman" w:hAnsi="Times New Roman" w:cs="Times New Roman"/>
          <w:sz w:val="28"/>
          <w:szCs w:val="28"/>
        </w:rPr>
        <w:tab/>
        <w:t>10.1. Коллективные трудовые споры разрешаются в порядке, предусмотренном в главе 61 Трудового кодекса Российской Федерации.</w:t>
      </w:r>
    </w:p>
    <w:p w:rsidR="008E6105" w:rsidRPr="00322187" w:rsidRDefault="008E6105" w:rsidP="00B42838">
      <w:pPr>
        <w:pStyle w:val="a3"/>
        <w:jc w:val="both"/>
        <w:rPr>
          <w:rFonts w:ascii="Times New Roman" w:hAnsi="Times New Roman" w:cs="Times New Roman"/>
          <w:sz w:val="28"/>
          <w:szCs w:val="28"/>
        </w:rPr>
      </w:pPr>
      <w:r w:rsidRPr="00322187">
        <w:rPr>
          <w:rFonts w:ascii="Times New Roman" w:hAnsi="Times New Roman" w:cs="Times New Roman"/>
          <w:sz w:val="28"/>
          <w:szCs w:val="28"/>
        </w:rPr>
        <w:tab/>
        <w:t>10.2. Индивидуальные труд</w:t>
      </w:r>
      <w:r w:rsidR="00322187" w:rsidRPr="00322187">
        <w:rPr>
          <w:rFonts w:ascii="Times New Roman" w:hAnsi="Times New Roman" w:cs="Times New Roman"/>
          <w:sz w:val="28"/>
          <w:szCs w:val="28"/>
        </w:rPr>
        <w:t>овые споры рассматриваются комиссией по трудовым спорам учреждения и разрешаются в порядке, предусмотренном в главе 60 Трудового кодекса Российской Федерации «Рассмотрение индивидуальных трудовых споров».</w:t>
      </w:r>
    </w:p>
    <w:p w:rsidR="00322187" w:rsidRPr="00322187" w:rsidRDefault="00322187" w:rsidP="00B42838">
      <w:pPr>
        <w:pStyle w:val="a3"/>
        <w:jc w:val="both"/>
        <w:rPr>
          <w:rFonts w:ascii="Times New Roman" w:hAnsi="Times New Roman" w:cs="Times New Roman"/>
          <w:sz w:val="28"/>
          <w:szCs w:val="28"/>
        </w:rPr>
      </w:pPr>
      <w:r w:rsidRPr="00322187">
        <w:rPr>
          <w:rFonts w:ascii="Times New Roman" w:hAnsi="Times New Roman" w:cs="Times New Roman"/>
          <w:sz w:val="28"/>
          <w:szCs w:val="28"/>
        </w:rPr>
        <w:tab/>
        <w:t>10.3. Работодатель обязуется создать комиссию по трудовым спорам из равного числа представителей работников и работодателя, утвердить ее состав приказом, обеспечить организационно-техническую деятельность комиссии, возможность принятия решений, а также исполнять ее решения.</w:t>
      </w:r>
    </w:p>
    <w:p w:rsidR="00322187" w:rsidRPr="00405915" w:rsidRDefault="00322187" w:rsidP="00B42838">
      <w:pPr>
        <w:pStyle w:val="a3"/>
        <w:jc w:val="both"/>
        <w:rPr>
          <w:rFonts w:ascii="Times New Roman" w:hAnsi="Times New Roman" w:cs="Times New Roman"/>
          <w:i/>
          <w:sz w:val="24"/>
          <w:szCs w:val="24"/>
        </w:rPr>
      </w:pPr>
      <w:r w:rsidRPr="00405915">
        <w:rPr>
          <w:rFonts w:ascii="Times New Roman" w:hAnsi="Times New Roman" w:cs="Times New Roman"/>
          <w:i/>
          <w:sz w:val="24"/>
          <w:szCs w:val="24"/>
        </w:rPr>
        <w:t>Ответственные:</w:t>
      </w:r>
    </w:p>
    <w:p w:rsidR="00322187" w:rsidRPr="00405915" w:rsidRDefault="00322187" w:rsidP="00B42838">
      <w:pPr>
        <w:pStyle w:val="a3"/>
        <w:jc w:val="both"/>
        <w:rPr>
          <w:rFonts w:ascii="Times New Roman" w:hAnsi="Times New Roman" w:cs="Times New Roman"/>
          <w:sz w:val="24"/>
          <w:szCs w:val="24"/>
        </w:rPr>
      </w:pPr>
      <w:r w:rsidRPr="00405915">
        <w:rPr>
          <w:rFonts w:ascii="Times New Roman" w:hAnsi="Times New Roman" w:cs="Times New Roman"/>
          <w:sz w:val="24"/>
          <w:szCs w:val="24"/>
        </w:rPr>
        <w:t xml:space="preserve">Е.Н. Варжинская – директор </w:t>
      </w:r>
    </w:p>
    <w:p w:rsidR="00322187" w:rsidRPr="00405915" w:rsidRDefault="00322187" w:rsidP="00B42838">
      <w:pPr>
        <w:pStyle w:val="a3"/>
        <w:jc w:val="both"/>
        <w:rPr>
          <w:rFonts w:ascii="Times New Roman" w:hAnsi="Times New Roman" w:cs="Times New Roman"/>
          <w:sz w:val="24"/>
          <w:szCs w:val="24"/>
        </w:rPr>
      </w:pPr>
      <w:r w:rsidRPr="00405915">
        <w:rPr>
          <w:rFonts w:ascii="Times New Roman" w:hAnsi="Times New Roman" w:cs="Times New Roman"/>
          <w:sz w:val="24"/>
          <w:szCs w:val="24"/>
        </w:rPr>
        <w:t>Е.А. Иванова – председатель профсоюзного комитета</w:t>
      </w:r>
    </w:p>
    <w:p w:rsidR="00322187" w:rsidRPr="00322187" w:rsidRDefault="00322187" w:rsidP="00B42838">
      <w:pPr>
        <w:pStyle w:val="a3"/>
        <w:jc w:val="both"/>
        <w:rPr>
          <w:rFonts w:ascii="Times New Roman" w:hAnsi="Times New Roman" w:cs="Times New Roman"/>
          <w:sz w:val="28"/>
          <w:szCs w:val="28"/>
        </w:rPr>
      </w:pPr>
    </w:p>
    <w:p w:rsidR="00322187" w:rsidRPr="00322187" w:rsidRDefault="00322187" w:rsidP="00B42838">
      <w:pPr>
        <w:pStyle w:val="a3"/>
        <w:jc w:val="center"/>
        <w:rPr>
          <w:rFonts w:ascii="Times New Roman" w:hAnsi="Times New Roman" w:cs="Times New Roman"/>
          <w:sz w:val="28"/>
          <w:szCs w:val="28"/>
        </w:rPr>
      </w:pPr>
      <w:r w:rsidRPr="00322187">
        <w:rPr>
          <w:rFonts w:ascii="Times New Roman" w:hAnsi="Times New Roman" w:cs="Times New Roman"/>
          <w:sz w:val="28"/>
          <w:szCs w:val="28"/>
        </w:rPr>
        <w:t xml:space="preserve">РАЗДЕЛ </w:t>
      </w:r>
      <w:r w:rsidRPr="00322187">
        <w:rPr>
          <w:rFonts w:ascii="Times New Roman" w:hAnsi="Times New Roman" w:cs="Times New Roman"/>
          <w:sz w:val="28"/>
          <w:szCs w:val="28"/>
          <w:lang w:val="en-US"/>
        </w:rPr>
        <w:t>XI</w:t>
      </w:r>
      <w:r w:rsidRPr="00322187">
        <w:rPr>
          <w:rFonts w:ascii="Times New Roman" w:hAnsi="Times New Roman" w:cs="Times New Roman"/>
          <w:sz w:val="28"/>
          <w:szCs w:val="28"/>
        </w:rPr>
        <w:t>.</w:t>
      </w:r>
    </w:p>
    <w:p w:rsidR="00322187" w:rsidRPr="00322187" w:rsidRDefault="00322187" w:rsidP="00B42838">
      <w:pPr>
        <w:pStyle w:val="a3"/>
        <w:jc w:val="center"/>
        <w:rPr>
          <w:rFonts w:ascii="Times New Roman" w:hAnsi="Times New Roman" w:cs="Times New Roman"/>
          <w:sz w:val="28"/>
          <w:szCs w:val="28"/>
        </w:rPr>
      </w:pPr>
      <w:r w:rsidRPr="00322187">
        <w:rPr>
          <w:rFonts w:ascii="Times New Roman" w:hAnsi="Times New Roman" w:cs="Times New Roman"/>
          <w:sz w:val="28"/>
          <w:szCs w:val="28"/>
        </w:rPr>
        <w:t>ОТВЕТСТВЕННОСТЬ И ИНФОРМИРОВАННОСТЬ О</w:t>
      </w:r>
    </w:p>
    <w:p w:rsidR="00322187" w:rsidRPr="00322187" w:rsidRDefault="00322187" w:rsidP="00B42838">
      <w:pPr>
        <w:pStyle w:val="a3"/>
        <w:jc w:val="center"/>
        <w:rPr>
          <w:rFonts w:ascii="Times New Roman" w:hAnsi="Times New Roman" w:cs="Times New Roman"/>
          <w:sz w:val="28"/>
          <w:szCs w:val="28"/>
        </w:rPr>
      </w:pPr>
      <w:r w:rsidRPr="00322187">
        <w:rPr>
          <w:rFonts w:ascii="Times New Roman" w:hAnsi="Times New Roman" w:cs="Times New Roman"/>
          <w:sz w:val="28"/>
          <w:szCs w:val="28"/>
        </w:rPr>
        <w:t>ВЫ</w:t>
      </w:r>
      <w:r w:rsidR="00B42838">
        <w:rPr>
          <w:rFonts w:ascii="Times New Roman" w:hAnsi="Times New Roman" w:cs="Times New Roman"/>
          <w:sz w:val="28"/>
          <w:szCs w:val="28"/>
        </w:rPr>
        <w:t>ПОЛНЕНИИ КОЛЛЕКТИВНОГО ДОГОВОРА</w:t>
      </w:r>
    </w:p>
    <w:p w:rsidR="00322187" w:rsidRPr="00322187" w:rsidRDefault="00322187"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11.1.Работодатель и работники обязаны выполнять условия настоящего Коллективного договора.</w:t>
      </w:r>
    </w:p>
    <w:p w:rsidR="00322187" w:rsidRPr="00322187" w:rsidRDefault="00322187"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11.2.Контроль за выполнением Коллективного договора осуществляется Сторонами либо их представителями и иными соответствующими органами по труду.</w:t>
      </w:r>
    </w:p>
    <w:p w:rsidR="00322187" w:rsidRPr="00322187" w:rsidRDefault="00322187"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11.3.При проведении указанного контроля представители Сторон обязаны предоставлять друг другу, а также соответствующим органам по труду необходимую информацию не позднее одного месяца со дня получения соответствующего запроса.</w:t>
      </w:r>
    </w:p>
    <w:p w:rsidR="00322187" w:rsidRPr="00322187" w:rsidRDefault="00322187"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11.4.Лица, виновные в нарушении исполнения условий Коллективного договора, а также не предоставления информации, необходимой для коллективных переговоров и осуществления контроля, несут ответственность в соответствии с законодательством Российской Федерации.</w:t>
      </w:r>
    </w:p>
    <w:p w:rsidR="00322187" w:rsidRPr="00322187" w:rsidRDefault="00322187"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 xml:space="preserve">11.5.Уклонение работодателя или лица, его представляющего, от участия в переговорах о заключении, изменении, дополнении Коллективного договора либо нарушение установленного законом срока проведения переговоров, а равно необеспечение работы комиссии по заключению </w:t>
      </w:r>
      <w:r w:rsidRPr="00322187">
        <w:rPr>
          <w:rFonts w:ascii="Times New Roman" w:hAnsi="Times New Roman" w:cs="Times New Roman"/>
          <w:sz w:val="28"/>
          <w:szCs w:val="28"/>
        </w:rPr>
        <w:lastRenderedPageBreak/>
        <w:t>коллективного договора (изменений, дополнений) в определенные Сторонами сроки - влечет предупреждение или наложение административного штрафа в размере от одной тысячи до трех тысяч рублей (п. 5.28.КоАП РФ).</w:t>
      </w:r>
    </w:p>
    <w:p w:rsidR="00322187" w:rsidRPr="00322187" w:rsidRDefault="00322187"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11.6.Стороны несут ответственность за исполнение настоящего Коллективного договора.</w:t>
      </w:r>
    </w:p>
    <w:p w:rsidR="00322187" w:rsidRPr="00322187" w:rsidRDefault="00322187"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11.7.Порядок информирования работников о выполнении Коллективного договора осуществляется.</w:t>
      </w:r>
    </w:p>
    <w:p w:rsidR="00322187" w:rsidRPr="00322187" w:rsidRDefault="00322187"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11.7.1.Результаты выполнения Коллективного договора докладываются ежегодно на общем собрании трудового коллектива Учреждения.</w:t>
      </w:r>
    </w:p>
    <w:p w:rsidR="00322187" w:rsidRPr="00322187" w:rsidRDefault="00322187"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11.7.2.Профсоюзный комитет обязуется разъяснять работникам в течение десяти календарных дней со дня обращения, положения Коллективного договора, а также содействовать в их реализации в рамках действующего законодательства.</w:t>
      </w:r>
    </w:p>
    <w:p w:rsidR="00322187" w:rsidRPr="00322187" w:rsidRDefault="00322187"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11.7.3.Ответ на обращение работника (группы работников) дается в устной или письменной форме.</w:t>
      </w:r>
    </w:p>
    <w:p w:rsidR="00322187" w:rsidRPr="00405915" w:rsidRDefault="00322187" w:rsidP="00B42838">
      <w:pPr>
        <w:pStyle w:val="a3"/>
        <w:ind w:firstLine="708"/>
        <w:jc w:val="both"/>
        <w:rPr>
          <w:rFonts w:ascii="Times New Roman" w:hAnsi="Times New Roman" w:cs="Times New Roman"/>
          <w:sz w:val="28"/>
          <w:szCs w:val="28"/>
        </w:rPr>
      </w:pPr>
      <w:r w:rsidRPr="00322187">
        <w:rPr>
          <w:rFonts w:ascii="Times New Roman" w:hAnsi="Times New Roman" w:cs="Times New Roman"/>
          <w:sz w:val="28"/>
          <w:szCs w:val="28"/>
        </w:rPr>
        <w:t>11.7.4.В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работника  может быть дан устно в ходе личного приема. В остальных случаях дается письменный ответ по существу поставленных в обращении вопросов.</w:t>
      </w:r>
    </w:p>
    <w:p w:rsidR="00322187" w:rsidRPr="00322187" w:rsidRDefault="00322187" w:rsidP="00B42838">
      <w:pPr>
        <w:pStyle w:val="a3"/>
        <w:ind w:firstLine="708"/>
        <w:jc w:val="center"/>
        <w:rPr>
          <w:rFonts w:ascii="Times New Roman" w:hAnsi="Times New Roman" w:cs="Times New Roman"/>
          <w:sz w:val="28"/>
          <w:szCs w:val="28"/>
        </w:rPr>
      </w:pPr>
      <w:r w:rsidRPr="00405915">
        <w:rPr>
          <w:rFonts w:ascii="Times New Roman" w:hAnsi="Times New Roman" w:cs="Times New Roman"/>
          <w:sz w:val="28"/>
          <w:szCs w:val="28"/>
        </w:rPr>
        <w:t>Р</w:t>
      </w:r>
      <w:r w:rsidRPr="00322187">
        <w:rPr>
          <w:rFonts w:ascii="Times New Roman" w:hAnsi="Times New Roman" w:cs="Times New Roman"/>
          <w:sz w:val="28"/>
          <w:szCs w:val="28"/>
        </w:rPr>
        <w:t>аздел</w:t>
      </w:r>
      <w:r w:rsidRPr="00322187">
        <w:rPr>
          <w:rFonts w:ascii="Times New Roman" w:hAnsi="Times New Roman" w:cs="Times New Roman"/>
          <w:sz w:val="28"/>
          <w:szCs w:val="28"/>
          <w:lang w:val="en-US"/>
        </w:rPr>
        <w:t>XII</w:t>
      </w:r>
      <w:r w:rsidRPr="00322187">
        <w:rPr>
          <w:rFonts w:ascii="Times New Roman" w:hAnsi="Times New Roman" w:cs="Times New Roman"/>
          <w:sz w:val="28"/>
          <w:szCs w:val="28"/>
        </w:rPr>
        <w:t>.</w:t>
      </w:r>
    </w:p>
    <w:p w:rsidR="00895204" w:rsidRDefault="00322187" w:rsidP="00B42838">
      <w:pPr>
        <w:pStyle w:val="a3"/>
        <w:ind w:firstLine="708"/>
        <w:jc w:val="center"/>
        <w:rPr>
          <w:rFonts w:ascii="Times New Roman" w:hAnsi="Times New Roman" w:cs="Times New Roman"/>
          <w:sz w:val="28"/>
          <w:szCs w:val="28"/>
        </w:rPr>
      </w:pPr>
      <w:r w:rsidRPr="00322187">
        <w:rPr>
          <w:rFonts w:ascii="Times New Roman" w:hAnsi="Times New Roman" w:cs="Times New Roman"/>
          <w:sz w:val="28"/>
          <w:szCs w:val="28"/>
        </w:rPr>
        <w:t>ПРИЛОЖЕНИЯ</w:t>
      </w:r>
    </w:p>
    <w:p w:rsidR="00AD45F0" w:rsidRDefault="00826235" w:rsidP="00B42838">
      <w:pPr>
        <w:pStyle w:val="a3"/>
        <w:jc w:val="both"/>
        <w:rPr>
          <w:rFonts w:ascii="Times New Roman" w:hAnsi="Times New Roman" w:cs="Times New Roman"/>
          <w:sz w:val="28"/>
          <w:szCs w:val="28"/>
        </w:rPr>
      </w:pPr>
      <w:r>
        <w:rPr>
          <w:rFonts w:ascii="Times New Roman" w:hAnsi="Times New Roman" w:cs="Times New Roman"/>
          <w:sz w:val="28"/>
          <w:szCs w:val="28"/>
        </w:rPr>
        <w:t>- Положение «Об аттестации работников бюджетного учреждения «Ханты-Мансийского автономного округа – Югры «Сургутский комплексный центр социального обслуживания населения»</w:t>
      </w:r>
      <w:r w:rsidR="00AD45F0">
        <w:rPr>
          <w:rFonts w:ascii="Times New Roman" w:hAnsi="Times New Roman" w:cs="Times New Roman"/>
          <w:sz w:val="28"/>
          <w:szCs w:val="28"/>
        </w:rPr>
        <w:t>.</w:t>
      </w:r>
    </w:p>
    <w:p w:rsidR="00B42838" w:rsidRDefault="00B42838" w:rsidP="00B42838">
      <w:pPr>
        <w:pStyle w:val="a3"/>
        <w:jc w:val="both"/>
        <w:rPr>
          <w:rFonts w:ascii="Times New Roman" w:hAnsi="Times New Roman" w:cs="Times New Roman"/>
          <w:sz w:val="28"/>
          <w:szCs w:val="28"/>
        </w:rPr>
      </w:pPr>
    </w:p>
    <w:p w:rsidR="00AD45F0" w:rsidRDefault="00AD45F0" w:rsidP="00B42838">
      <w:pPr>
        <w:pStyle w:val="a3"/>
        <w:jc w:val="center"/>
        <w:rPr>
          <w:rFonts w:ascii="Times New Roman" w:hAnsi="Times New Roman" w:cs="Times New Roman"/>
          <w:sz w:val="28"/>
          <w:szCs w:val="28"/>
        </w:rPr>
      </w:pPr>
      <w:r>
        <w:rPr>
          <w:rFonts w:ascii="Times New Roman" w:hAnsi="Times New Roman" w:cs="Times New Roman"/>
          <w:sz w:val="28"/>
          <w:szCs w:val="28"/>
        </w:rPr>
        <w:t>ПОДПИСИ СТОРОН:</w:t>
      </w:r>
    </w:p>
    <w:p w:rsidR="00AD45F0" w:rsidRDefault="00AD45F0" w:rsidP="00B42838">
      <w:pPr>
        <w:pStyle w:val="a3"/>
        <w:jc w:val="center"/>
        <w:rPr>
          <w:rFonts w:ascii="Times New Roman" w:hAnsi="Times New Roman" w:cs="Times New Roman"/>
          <w:sz w:val="28"/>
          <w:szCs w:val="28"/>
        </w:rPr>
      </w:pPr>
    </w:p>
    <w:p w:rsidR="00AD45F0" w:rsidRPr="00895204" w:rsidRDefault="00AD45F0" w:rsidP="00B42838">
      <w:pPr>
        <w:pStyle w:val="a3"/>
        <w:tabs>
          <w:tab w:val="left" w:pos="5773"/>
        </w:tabs>
        <w:rPr>
          <w:rFonts w:ascii="Times New Roman" w:hAnsi="Times New Roman" w:cs="Times New Roman"/>
          <w:sz w:val="28"/>
          <w:szCs w:val="28"/>
        </w:rPr>
      </w:pPr>
      <w:r w:rsidRPr="00895204">
        <w:rPr>
          <w:rFonts w:ascii="Times New Roman" w:hAnsi="Times New Roman" w:cs="Times New Roman"/>
          <w:sz w:val="28"/>
          <w:szCs w:val="28"/>
        </w:rPr>
        <w:t>Директор</w:t>
      </w:r>
      <w:r w:rsidRPr="00895204">
        <w:rPr>
          <w:rFonts w:ascii="Times New Roman" w:hAnsi="Times New Roman" w:cs="Times New Roman"/>
          <w:sz w:val="28"/>
          <w:szCs w:val="28"/>
        </w:rPr>
        <w:tab/>
        <w:t xml:space="preserve">Председатель </w:t>
      </w:r>
    </w:p>
    <w:p w:rsidR="00AD45F0" w:rsidRPr="00895204" w:rsidRDefault="00AD45F0" w:rsidP="00B42838">
      <w:pPr>
        <w:pStyle w:val="a3"/>
        <w:tabs>
          <w:tab w:val="left" w:pos="5773"/>
        </w:tabs>
        <w:rPr>
          <w:rFonts w:ascii="Times New Roman" w:hAnsi="Times New Roman" w:cs="Times New Roman"/>
          <w:sz w:val="28"/>
          <w:szCs w:val="28"/>
        </w:rPr>
      </w:pPr>
      <w:r w:rsidRPr="00895204">
        <w:rPr>
          <w:rFonts w:ascii="Times New Roman" w:hAnsi="Times New Roman" w:cs="Times New Roman"/>
          <w:sz w:val="28"/>
          <w:szCs w:val="28"/>
        </w:rPr>
        <w:t>бюджетного учреждения</w:t>
      </w:r>
      <w:r w:rsidRPr="00895204">
        <w:rPr>
          <w:rFonts w:ascii="Times New Roman" w:hAnsi="Times New Roman" w:cs="Times New Roman"/>
          <w:sz w:val="28"/>
          <w:szCs w:val="28"/>
        </w:rPr>
        <w:tab/>
        <w:t>профсоюзного комитета</w:t>
      </w:r>
    </w:p>
    <w:p w:rsidR="00AD45F0" w:rsidRPr="00895204" w:rsidRDefault="00AD45F0" w:rsidP="00B42838">
      <w:pPr>
        <w:pStyle w:val="a3"/>
        <w:rPr>
          <w:rFonts w:ascii="Times New Roman" w:hAnsi="Times New Roman" w:cs="Times New Roman"/>
          <w:sz w:val="28"/>
          <w:szCs w:val="28"/>
        </w:rPr>
      </w:pPr>
      <w:r w:rsidRPr="00895204">
        <w:rPr>
          <w:rFonts w:ascii="Times New Roman" w:hAnsi="Times New Roman" w:cs="Times New Roman"/>
          <w:sz w:val="28"/>
          <w:szCs w:val="28"/>
        </w:rPr>
        <w:t>Ханты-Мансийского автономного</w:t>
      </w:r>
    </w:p>
    <w:p w:rsidR="00AD45F0" w:rsidRPr="00895204" w:rsidRDefault="00AD45F0" w:rsidP="00B42838">
      <w:pPr>
        <w:pStyle w:val="a3"/>
        <w:rPr>
          <w:rFonts w:ascii="Times New Roman" w:hAnsi="Times New Roman" w:cs="Times New Roman"/>
          <w:sz w:val="28"/>
          <w:szCs w:val="28"/>
        </w:rPr>
      </w:pPr>
      <w:r w:rsidRPr="00895204">
        <w:rPr>
          <w:rFonts w:ascii="Times New Roman" w:hAnsi="Times New Roman" w:cs="Times New Roman"/>
          <w:sz w:val="28"/>
          <w:szCs w:val="28"/>
        </w:rPr>
        <w:t xml:space="preserve">округа – Югры «Сургутский </w:t>
      </w:r>
    </w:p>
    <w:p w:rsidR="00AD45F0" w:rsidRPr="00895204" w:rsidRDefault="00AD45F0" w:rsidP="00B42838">
      <w:pPr>
        <w:pStyle w:val="a3"/>
        <w:rPr>
          <w:rFonts w:ascii="Times New Roman" w:hAnsi="Times New Roman" w:cs="Times New Roman"/>
          <w:sz w:val="28"/>
          <w:szCs w:val="28"/>
        </w:rPr>
      </w:pPr>
      <w:r w:rsidRPr="00895204">
        <w:rPr>
          <w:rFonts w:ascii="Times New Roman" w:hAnsi="Times New Roman" w:cs="Times New Roman"/>
          <w:sz w:val="28"/>
          <w:szCs w:val="28"/>
        </w:rPr>
        <w:t xml:space="preserve">комплексный центр </w:t>
      </w:r>
    </w:p>
    <w:p w:rsidR="00B42838" w:rsidRPr="00895204" w:rsidRDefault="00AD45F0" w:rsidP="00B42838">
      <w:pPr>
        <w:pStyle w:val="a3"/>
        <w:rPr>
          <w:rFonts w:ascii="Times New Roman" w:hAnsi="Times New Roman" w:cs="Times New Roman"/>
          <w:sz w:val="28"/>
          <w:szCs w:val="28"/>
        </w:rPr>
      </w:pPr>
      <w:r w:rsidRPr="00895204">
        <w:rPr>
          <w:rFonts w:ascii="Times New Roman" w:hAnsi="Times New Roman" w:cs="Times New Roman"/>
          <w:sz w:val="28"/>
          <w:szCs w:val="28"/>
        </w:rPr>
        <w:t>социального обслуживания населения»</w:t>
      </w:r>
    </w:p>
    <w:p w:rsidR="00AD45F0" w:rsidRPr="00895204" w:rsidRDefault="00AD45F0" w:rsidP="00B42838">
      <w:pPr>
        <w:pStyle w:val="a3"/>
        <w:rPr>
          <w:rFonts w:ascii="Times New Roman" w:hAnsi="Times New Roman" w:cs="Times New Roman"/>
          <w:sz w:val="28"/>
          <w:szCs w:val="28"/>
        </w:rPr>
      </w:pPr>
    </w:p>
    <w:p w:rsidR="00AD45F0" w:rsidRPr="00895204" w:rsidRDefault="00AD45F0" w:rsidP="00B42838">
      <w:pPr>
        <w:pStyle w:val="a3"/>
        <w:tabs>
          <w:tab w:val="left" w:pos="5735"/>
        </w:tabs>
        <w:rPr>
          <w:rFonts w:ascii="Times New Roman" w:hAnsi="Times New Roman" w:cs="Times New Roman"/>
          <w:sz w:val="28"/>
          <w:szCs w:val="28"/>
        </w:rPr>
      </w:pPr>
      <w:r w:rsidRPr="00895204">
        <w:rPr>
          <w:rFonts w:ascii="Times New Roman" w:hAnsi="Times New Roman" w:cs="Times New Roman"/>
          <w:sz w:val="28"/>
          <w:szCs w:val="28"/>
        </w:rPr>
        <w:t>__________________/Е.Н. Варжинская</w:t>
      </w:r>
      <w:r w:rsidR="00895204">
        <w:rPr>
          <w:rFonts w:ascii="Times New Roman" w:hAnsi="Times New Roman" w:cs="Times New Roman"/>
          <w:sz w:val="28"/>
          <w:szCs w:val="28"/>
        </w:rPr>
        <w:tab/>
        <w:t>____________</w:t>
      </w:r>
      <w:r w:rsidRPr="00895204">
        <w:rPr>
          <w:rFonts w:ascii="Times New Roman" w:hAnsi="Times New Roman" w:cs="Times New Roman"/>
          <w:sz w:val="28"/>
          <w:szCs w:val="28"/>
        </w:rPr>
        <w:t>_/Е.А. Иванова</w:t>
      </w:r>
    </w:p>
    <w:p w:rsidR="00405915" w:rsidRDefault="00AD45F0" w:rsidP="00B42838">
      <w:pPr>
        <w:pStyle w:val="a3"/>
        <w:tabs>
          <w:tab w:val="left" w:pos="5735"/>
        </w:tabs>
        <w:rPr>
          <w:rFonts w:ascii="Times New Roman" w:hAnsi="Times New Roman" w:cs="Times New Roman"/>
          <w:sz w:val="28"/>
          <w:szCs w:val="28"/>
        </w:rPr>
      </w:pPr>
      <w:r w:rsidRPr="00895204">
        <w:rPr>
          <w:rFonts w:ascii="Times New Roman" w:hAnsi="Times New Roman" w:cs="Times New Roman"/>
          <w:sz w:val="28"/>
          <w:szCs w:val="28"/>
        </w:rPr>
        <w:t>«___»___________</w:t>
      </w:r>
      <w:r w:rsidR="00B42838">
        <w:rPr>
          <w:rFonts w:ascii="Times New Roman" w:hAnsi="Times New Roman" w:cs="Times New Roman"/>
          <w:sz w:val="28"/>
          <w:szCs w:val="28"/>
        </w:rPr>
        <w:t>__2018г.</w:t>
      </w:r>
      <w:r w:rsidR="00B42838">
        <w:rPr>
          <w:rFonts w:ascii="Times New Roman" w:hAnsi="Times New Roman" w:cs="Times New Roman"/>
          <w:sz w:val="28"/>
          <w:szCs w:val="28"/>
        </w:rPr>
        <w:tab/>
        <w:t>«___»____________2018г.</w:t>
      </w:r>
    </w:p>
    <w:p w:rsidR="00B42838" w:rsidRDefault="00B42838" w:rsidP="00B42838">
      <w:pPr>
        <w:pStyle w:val="a3"/>
        <w:tabs>
          <w:tab w:val="left" w:pos="5735"/>
        </w:tabs>
        <w:rPr>
          <w:rFonts w:ascii="Times New Roman" w:hAnsi="Times New Roman" w:cs="Times New Roman"/>
          <w:sz w:val="28"/>
          <w:szCs w:val="28"/>
        </w:rPr>
      </w:pPr>
    </w:p>
    <w:p w:rsidR="00405915" w:rsidRDefault="00405915" w:rsidP="00895204">
      <w:pPr>
        <w:pStyle w:val="a3"/>
        <w:jc w:val="both"/>
        <w:rPr>
          <w:rFonts w:ascii="Times New Roman" w:hAnsi="Times New Roman" w:cs="Times New Roman"/>
          <w:sz w:val="28"/>
          <w:szCs w:val="28"/>
        </w:rPr>
      </w:pPr>
    </w:p>
    <w:p w:rsidR="00B42838" w:rsidRDefault="00B42838" w:rsidP="00895204">
      <w:pPr>
        <w:pStyle w:val="a3"/>
        <w:jc w:val="both"/>
        <w:rPr>
          <w:rFonts w:ascii="Times New Roman" w:hAnsi="Times New Roman" w:cs="Times New Roman"/>
          <w:sz w:val="28"/>
          <w:szCs w:val="28"/>
        </w:rPr>
      </w:pPr>
    </w:p>
    <w:p w:rsidR="00B42838" w:rsidRDefault="00B42838" w:rsidP="00895204">
      <w:pPr>
        <w:pStyle w:val="a3"/>
        <w:jc w:val="both"/>
        <w:rPr>
          <w:rFonts w:ascii="Times New Roman" w:hAnsi="Times New Roman" w:cs="Times New Roman"/>
          <w:sz w:val="28"/>
          <w:szCs w:val="28"/>
        </w:rPr>
      </w:pPr>
    </w:p>
    <w:p w:rsidR="000901CB" w:rsidRDefault="000901CB" w:rsidP="00895204">
      <w:pPr>
        <w:pStyle w:val="a3"/>
        <w:jc w:val="both"/>
        <w:rPr>
          <w:rFonts w:ascii="Times New Roman" w:hAnsi="Times New Roman" w:cs="Times New Roman"/>
          <w:sz w:val="28"/>
          <w:szCs w:val="28"/>
        </w:rPr>
      </w:pPr>
    </w:p>
    <w:p w:rsidR="00DE0088" w:rsidRDefault="00DE0088" w:rsidP="00895204">
      <w:pPr>
        <w:pStyle w:val="a3"/>
        <w:jc w:val="both"/>
        <w:rPr>
          <w:rFonts w:ascii="Times New Roman" w:hAnsi="Times New Roman" w:cs="Times New Roman"/>
          <w:sz w:val="28"/>
          <w:szCs w:val="28"/>
        </w:rPr>
      </w:pPr>
    </w:p>
    <w:p w:rsidR="00B42838" w:rsidRDefault="00B42838" w:rsidP="00895204">
      <w:pPr>
        <w:pStyle w:val="a3"/>
        <w:jc w:val="both"/>
        <w:rPr>
          <w:rFonts w:ascii="Times New Roman" w:hAnsi="Times New Roman" w:cs="Times New Roman"/>
          <w:sz w:val="28"/>
          <w:szCs w:val="28"/>
        </w:rPr>
      </w:pPr>
    </w:p>
    <w:p w:rsidR="00826235" w:rsidRPr="00AD45F0" w:rsidRDefault="00826235" w:rsidP="00895204">
      <w:pPr>
        <w:pStyle w:val="a3"/>
        <w:jc w:val="right"/>
        <w:rPr>
          <w:rFonts w:ascii="Times New Roman" w:hAnsi="Times New Roman" w:cs="Times New Roman"/>
          <w:sz w:val="24"/>
          <w:szCs w:val="24"/>
        </w:rPr>
      </w:pPr>
      <w:r w:rsidRPr="00AD45F0">
        <w:rPr>
          <w:rFonts w:ascii="Times New Roman" w:hAnsi="Times New Roman" w:cs="Times New Roman"/>
          <w:sz w:val="24"/>
          <w:szCs w:val="24"/>
        </w:rPr>
        <w:t xml:space="preserve">«Приложение № 1 </w:t>
      </w:r>
    </w:p>
    <w:p w:rsidR="00826235" w:rsidRPr="00AD45F0" w:rsidRDefault="00826235" w:rsidP="00895204">
      <w:pPr>
        <w:pStyle w:val="a3"/>
        <w:jc w:val="right"/>
        <w:rPr>
          <w:rFonts w:ascii="Times New Roman" w:hAnsi="Times New Roman" w:cs="Times New Roman"/>
          <w:sz w:val="24"/>
          <w:szCs w:val="24"/>
        </w:rPr>
      </w:pPr>
      <w:r w:rsidRPr="00AD45F0">
        <w:rPr>
          <w:rFonts w:ascii="Times New Roman" w:hAnsi="Times New Roman" w:cs="Times New Roman"/>
          <w:sz w:val="24"/>
          <w:szCs w:val="24"/>
        </w:rPr>
        <w:t>к Коллективному договору</w:t>
      </w:r>
    </w:p>
    <w:p w:rsidR="00826235" w:rsidRPr="00AD45F0" w:rsidRDefault="00826235" w:rsidP="00895204">
      <w:pPr>
        <w:pStyle w:val="a3"/>
        <w:jc w:val="right"/>
        <w:rPr>
          <w:rFonts w:ascii="Times New Roman" w:hAnsi="Times New Roman" w:cs="Times New Roman"/>
          <w:sz w:val="24"/>
          <w:szCs w:val="24"/>
        </w:rPr>
      </w:pPr>
      <w:r w:rsidRPr="00AD45F0">
        <w:rPr>
          <w:rFonts w:ascii="Times New Roman" w:hAnsi="Times New Roman" w:cs="Times New Roman"/>
          <w:sz w:val="24"/>
          <w:szCs w:val="24"/>
        </w:rPr>
        <w:t>от «____» _________ 2018 года</w:t>
      </w:r>
    </w:p>
    <w:p w:rsidR="00826235" w:rsidRPr="00826235" w:rsidRDefault="00826235" w:rsidP="00895204">
      <w:pPr>
        <w:pStyle w:val="a3"/>
        <w:jc w:val="both"/>
        <w:rPr>
          <w:rFonts w:ascii="Times New Roman" w:hAnsi="Times New Roman" w:cs="Times New Roman"/>
          <w:sz w:val="28"/>
          <w:szCs w:val="28"/>
        </w:rPr>
      </w:pPr>
    </w:p>
    <w:p w:rsidR="00826235" w:rsidRPr="00826235" w:rsidRDefault="00826235" w:rsidP="00895204">
      <w:pPr>
        <w:pStyle w:val="a3"/>
        <w:jc w:val="center"/>
        <w:rPr>
          <w:rFonts w:ascii="Times New Roman" w:hAnsi="Times New Roman" w:cs="Times New Roman"/>
          <w:sz w:val="28"/>
          <w:szCs w:val="28"/>
        </w:rPr>
      </w:pPr>
      <w:r w:rsidRPr="00826235">
        <w:rPr>
          <w:rFonts w:ascii="Times New Roman" w:hAnsi="Times New Roman" w:cs="Times New Roman"/>
          <w:sz w:val="28"/>
          <w:szCs w:val="28"/>
        </w:rPr>
        <w:t>ПОЛОЖЕНИЕ</w:t>
      </w:r>
    </w:p>
    <w:p w:rsidR="00826235" w:rsidRPr="00826235" w:rsidRDefault="00826235" w:rsidP="00895204">
      <w:pPr>
        <w:pStyle w:val="a3"/>
        <w:jc w:val="center"/>
        <w:rPr>
          <w:rFonts w:ascii="Times New Roman" w:hAnsi="Times New Roman" w:cs="Times New Roman"/>
          <w:sz w:val="28"/>
          <w:szCs w:val="28"/>
        </w:rPr>
      </w:pPr>
      <w:r w:rsidRPr="00826235">
        <w:rPr>
          <w:rFonts w:ascii="Times New Roman" w:hAnsi="Times New Roman" w:cs="Times New Roman"/>
          <w:sz w:val="28"/>
          <w:szCs w:val="28"/>
        </w:rPr>
        <w:t>об аттестации работников</w:t>
      </w:r>
    </w:p>
    <w:p w:rsidR="00826235" w:rsidRPr="00826235" w:rsidRDefault="00826235" w:rsidP="00895204">
      <w:pPr>
        <w:pStyle w:val="a3"/>
        <w:jc w:val="center"/>
        <w:rPr>
          <w:rFonts w:ascii="Times New Roman" w:hAnsi="Times New Roman" w:cs="Times New Roman"/>
          <w:sz w:val="28"/>
          <w:szCs w:val="28"/>
        </w:rPr>
      </w:pPr>
      <w:r w:rsidRPr="00826235">
        <w:rPr>
          <w:rFonts w:ascii="Times New Roman" w:hAnsi="Times New Roman" w:cs="Times New Roman"/>
          <w:sz w:val="28"/>
          <w:szCs w:val="28"/>
        </w:rPr>
        <w:t>бюджетного  учреждения Ханты-Мансийского</w:t>
      </w:r>
    </w:p>
    <w:p w:rsidR="00826235" w:rsidRPr="00826235" w:rsidRDefault="00826235" w:rsidP="00895204">
      <w:pPr>
        <w:pStyle w:val="a3"/>
        <w:jc w:val="center"/>
        <w:rPr>
          <w:rFonts w:ascii="Times New Roman" w:hAnsi="Times New Roman" w:cs="Times New Roman"/>
          <w:sz w:val="28"/>
          <w:szCs w:val="28"/>
        </w:rPr>
      </w:pPr>
      <w:r w:rsidRPr="00826235">
        <w:rPr>
          <w:rFonts w:ascii="Times New Roman" w:hAnsi="Times New Roman" w:cs="Times New Roman"/>
          <w:sz w:val="28"/>
          <w:szCs w:val="28"/>
        </w:rPr>
        <w:t>автономного округа – Югры</w:t>
      </w:r>
    </w:p>
    <w:p w:rsidR="00826235" w:rsidRPr="00826235" w:rsidRDefault="00826235" w:rsidP="00895204">
      <w:pPr>
        <w:pStyle w:val="a3"/>
        <w:jc w:val="center"/>
        <w:rPr>
          <w:rFonts w:ascii="Times New Roman" w:hAnsi="Times New Roman" w:cs="Times New Roman"/>
          <w:sz w:val="28"/>
          <w:szCs w:val="28"/>
        </w:rPr>
      </w:pPr>
      <w:r w:rsidRPr="00826235">
        <w:rPr>
          <w:rFonts w:ascii="Times New Roman" w:hAnsi="Times New Roman" w:cs="Times New Roman"/>
          <w:sz w:val="28"/>
          <w:szCs w:val="28"/>
        </w:rPr>
        <w:t>«</w:t>
      </w:r>
      <w:r>
        <w:rPr>
          <w:rFonts w:ascii="Times New Roman" w:hAnsi="Times New Roman" w:cs="Times New Roman"/>
          <w:sz w:val="28"/>
          <w:szCs w:val="28"/>
        </w:rPr>
        <w:t>Сургутский к</w:t>
      </w:r>
      <w:r w:rsidRPr="00826235">
        <w:rPr>
          <w:rFonts w:ascii="Times New Roman" w:hAnsi="Times New Roman" w:cs="Times New Roman"/>
          <w:sz w:val="28"/>
          <w:szCs w:val="28"/>
        </w:rPr>
        <w:t>омплексный центр социального обслуживания населения</w:t>
      </w:r>
      <w:r>
        <w:rPr>
          <w:rFonts w:ascii="Times New Roman" w:hAnsi="Times New Roman" w:cs="Times New Roman"/>
          <w:sz w:val="28"/>
          <w:szCs w:val="28"/>
        </w:rPr>
        <w:t>»</w:t>
      </w:r>
    </w:p>
    <w:p w:rsidR="00826235" w:rsidRPr="00826235" w:rsidRDefault="00826235" w:rsidP="00895204">
      <w:pPr>
        <w:pStyle w:val="a3"/>
        <w:jc w:val="center"/>
        <w:rPr>
          <w:rFonts w:ascii="Times New Roman" w:hAnsi="Times New Roman" w:cs="Times New Roman"/>
          <w:sz w:val="28"/>
          <w:szCs w:val="28"/>
        </w:rPr>
      </w:pPr>
      <w:r w:rsidRPr="00826235">
        <w:rPr>
          <w:rFonts w:ascii="Times New Roman" w:hAnsi="Times New Roman" w:cs="Times New Roman"/>
          <w:sz w:val="28"/>
          <w:szCs w:val="28"/>
        </w:rPr>
        <w:t>1.</w:t>
      </w:r>
      <w:r w:rsidRPr="00826235">
        <w:rPr>
          <w:rFonts w:ascii="Times New Roman" w:hAnsi="Times New Roman" w:cs="Times New Roman"/>
          <w:sz w:val="28"/>
          <w:szCs w:val="28"/>
        </w:rPr>
        <w:tab/>
        <w:t>Общие положения</w:t>
      </w:r>
    </w:p>
    <w:p w:rsidR="00826235" w:rsidRPr="00826235" w:rsidRDefault="00826235" w:rsidP="00895204">
      <w:pPr>
        <w:pStyle w:val="a3"/>
        <w:jc w:val="both"/>
        <w:rPr>
          <w:rFonts w:ascii="Times New Roman" w:hAnsi="Times New Roman" w:cs="Times New Roman"/>
          <w:sz w:val="28"/>
          <w:szCs w:val="28"/>
        </w:rPr>
      </w:pPr>
      <w:r w:rsidRPr="00826235">
        <w:rPr>
          <w:rFonts w:ascii="Times New Roman" w:hAnsi="Times New Roman" w:cs="Times New Roman"/>
          <w:sz w:val="28"/>
          <w:szCs w:val="28"/>
        </w:rPr>
        <w:t>1.1.</w:t>
      </w:r>
      <w:r w:rsidRPr="00826235">
        <w:rPr>
          <w:rFonts w:ascii="Times New Roman" w:hAnsi="Times New Roman" w:cs="Times New Roman"/>
          <w:sz w:val="28"/>
          <w:szCs w:val="28"/>
        </w:rPr>
        <w:tab/>
        <w:t>Настоящие Положение регламентирует порядок проведения аттестации работников бюджетного учреждения Ханты-Мансийского автономного округа – Югры «</w:t>
      </w:r>
      <w:r>
        <w:rPr>
          <w:rFonts w:ascii="Times New Roman" w:hAnsi="Times New Roman" w:cs="Times New Roman"/>
          <w:sz w:val="28"/>
          <w:szCs w:val="28"/>
        </w:rPr>
        <w:t>Сургутский к</w:t>
      </w:r>
      <w:r w:rsidRPr="00826235">
        <w:rPr>
          <w:rFonts w:ascii="Times New Roman" w:hAnsi="Times New Roman" w:cs="Times New Roman"/>
          <w:sz w:val="28"/>
          <w:szCs w:val="28"/>
        </w:rPr>
        <w:t>омплексный центр социального обслуживания населения»  (далее – Учреждение).</w:t>
      </w:r>
    </w:p>
    <w:p w:rsidR="00826235" w:rsidRPr="00826235" w:rsidRDefault="00826235" w:rsidP="00895204">
      <w:pPr>
        <w:pStyle w:val="a3"/>
        <w:jc w:val="both"/>
        <w:rPr>
          <w:rFonts w:ascii="Times New Roman" w:hAnsi="Times New Roman" w:cs="Times New Roman"/>
          <w:sz w:val="28"/>
          <w:szCs w:val="28"/>
        </w:rPr>
      </w:pPr>
      <w:r w:rsidRPr="00826235">
        <w:rPr>
          <w:rFonts w:ascii="Times New Roman" w:hAnsi="Times New Roman" w:cs="Times New Roman"/>
          <w:sz w:val="28"/>
          <w:szCs w:val="28"/>
        </w:rPr>
        <w:t>1.2.</w:t>
      </w:r>
      <w:r w:rsidRPr="00826235">
        <w:rPr>
          <w:rFonts w:ascii="Times New Roman" w:hAnsi="Times New Roman" w:cs="Times New Roman"/>
          <w:sz w:val="28"/>
          <w:szCs w:val="28"/>
        </w:rPr>
        <w:tab/>
        <w:t>Основанием для проведения аттестации в целях подтверждения соответствия работников занимаемым должностям является приказ работодателя. Приказ об аттестации может издаваться ежегодно в январе или по полугодиям. Приказом утверждается списочный состав работников, подлежащих аттестации, с указанием их должностей, сроки проведения аттестации.</w:t>
      </w:r>
    </w:p>
    <w:p w:rsidR="00826235" w:rsidRPr="00826235" w:rsidRDefault="00826235" w:rsidP="00895204">
      <w:pPr>
        <w:pStyle w:val="a3"/>
        <w:jc w:val="both"/>
        <w:rPr>
          <w:rFonts w:ascii="Times New Roman" w:hAnsi="Times New Roman" w:cs="Times New Roman"/>
          <w:sz w:val="28"/>
          <w:szCs w:val="28"/>
        </w:rPr>
      </w:pPr>
      <w:r w:rsidRPr="00826235">
        <w:rPr>
          <w:rFonts w:ascii="Times New Roman" w:hAnsi="Times New Roman" w:cs="Times New Roman"/>
          <w:sz w:val="28"/>
          <w:szCs w:val="28"/>
        </w:rPr>
        <w:t>1.3.</w:t>
      </w:r>
      <w:r w:rsidRPr="00826235">
        <w:rPr>
          <w:rFonts w:ascii="Times New Roman" w:hAnsi="Times New Roman" w:cs="Times New Roman"/>
          <w:sz w:val="28"/>
          <w:szCs w:val="28"/>
        </w:rPr>
        <w:tab/>
        <w:t>Руководствуясь законодательством Российской Федерации и Ханты-Мансийского автономного округа – Югры, Уставом Учреждения, настоящим Положением, внутренними локальными актами Учреждения, а также иными правовыми актами, регламентирующими вопросы аттестации работников учреждений, подведомственных Департаменту.</w:t>
      </w:r>
    </w:p>
    <w:p w:rsidR="00826235" w:rsidRPr="00826235" w:rsidRDefault="00826235" w:rsidP="00895204">
      <w:pPr>
        <w:pStyle w:val="a3"/>
        <w:jc w:val="center"/>
        <w:rPr>
          <w:rFonts w:ascii="Times New Roman" w:hAnsi="Times New Roman" w:cs="Times New Roman"/>
          <w:sz w:val="28"/>
          <w:szCs w:val="28"/>
        </w:rPr>
      </w:pPr>
    </w:p>
    <w:p w:rsidR="00826235" w:rsidRPr="00826235" w:rsidRDefault="00826235" w:rsidP="00895204">
      <w:pPr>
        <w:pStyle w:val="a3"/>
        <w:jc w:val="center"/>
        <w:rPr>
          <w:rFonts w:ascii="Times New Roman" w:hAnsi="Times New Roman" w:cs="Times New Roman"/>
          <w:sz w:val="28"/>
          <w:szCs w:val="28"/>
        </w:rPr>
      </w:pPr>
      <w:r w:rsidRPr="00826235">
        <w:rPr>
          <w:rFonts w:ascii="Times New Roman" w:hAnsi="Times New Roman" w:cs="Times New Roman"/>
          <w:sz w:val="28"/>
          <w:szCs w:val="28"/>
        </w:rPr>
        <w:t>2.</w:t>
      </w:r>
      <w:r w:rsidRPr="00826235">
        <w:rPr>
          <w:rFonts w:ascii="Times New Roman" w:hAnsi="Times New Roman" w:cs="Times New Roman"/>
          <w:sz w:val="28"/>
          <w:szCs w:val="28"/>
        </w:rPr>
        <w:tab/>
        <w:t>Цель и задачи</w:t>
      </w:r>
    </w:p>
    <w:p w:rsidR="00826235" w:rsidRPr="00826235" w:rsidRDefault="00826235" w:rsidP="00895204">
      <w:pPr>
        <w:pStyle w:val="a3"/>
        <w:jc w:val="both"/>
        <w:rPr>
          <w:rFonts w:ascii="Times New Roman" w:hAnsi="Times New Roman" w:cs="Times New Roman"/>
          <w:sz w:val="28"/>
          <w:szCs w:val="28"/>
        </w:rPr>
      </w:pPr>
      <w:r w:rsidRPr="00826235">
        <w:rPr>
          <w:rFonts w:ascii="Times New Roman" w:hAnsi="Times New Roman" w:cs="Times New Roman"/>
          <w:sz w:val="28"/>
          <w:szCs w:val="28"/>
        </w:rPr>
        <w:t>2.1.</w:t>
      </w:r>
      <w:r w:rsidRPr="00826235">
        <w:rPr>
          <w:rFonts w:ascii="Times New Roman" w:hAnsi="Times New Roman" w:cs="Times New Roman"/>
          <w:sz w:val="28"/>
          <w:szCs w:val="28"/>
        </w:rPr>
        <w:tab/>
      </w:r>
      <w:r w:rsidRPr="00826235">
        <w:rPr>
          <w:rFonts w:ascii="Times New Roman" w:hAnsi="Times New Roman" w:cs="Times New Roman"/>
          <w:sz w:val="28"/>
          <w:szCs w:val="28"/>
        </w:rPr>
        <w:tab/>
        <w:t xml:space="preserve">Аттестация работников проводится в целях подтверждения соответствия работников занимаемым ими должностями на основе оценки их профессиональной деятельности. </w:t>
      </w:r>
      <w:r w:rsidRPr="00826235">
        <w:rPr>
          <w:rFonts w:ascii="Times New Roman" w:hAnsi="Times New Roman" w:cs="Times New Roman"/>
          <w:sz w:val="28"/>
          <w:szCs w:val="28"/>
        </w:rPr>
        <w:tab/>
      </w:r>
    </w:p>
    <w:p w:rsidR="00826235" w:rsidRPr="00826235" w:rsidRDefault="00826235" w:rsidP="00895204">
      <w:pPr>
        <w:pStyle w:val="a3"/>
        <w:jc w:val="both"/>
        <w:rPr>
          <w:rFonts w:ascii="Times New Roman" w:hAnsi="Times New Roman" w:cs="Times New Roman"/>
          <w:sz w:val="28"/>
          <w:szCs w:val="28"/>
        </w:rPr>
      </w:pPr>
      <w:r w:rsidRPr="00826235">
        <w:rPr>
          <w:rFonts w:ascii="Times New Roman" w:hAnsi="Times New Roman" w:cs="Times New Roman"/>
          <w:sz w:val="28"/>
          <w:szCs w:val="28"/>
        </w:rPr>
        <w:t>2.2.</w:t>
      </w:r>
      <w:r w:rsidRPr="00826235">
        <w:rPr>
          <w:rFonts w:ascii="Times New Roman" w:hAnsi="Times New Roman" w:cs="Times New Roman"/>
          <w:sz w:val="28"/>
          <w:szCs w:val="28"/>
        </w:rPr>
        <w:tab/>
        <w:t>Повышать уровень компетентности специалистов структурных подразделений в Учреждении, осуществляющих аттестационную экспертизу, организацию процесса аттестации.</w:t>
      </w:r>
    </w:p>
    <w:p w:rsidR="00826235" w:rsidRPr="00826235" w:rsidRDefault="00826235" w:rsidP="00895204">
      <w:pPr>
        <w:pStyle w:val="a3"/>
        <w:jc w:val="both"/>
        <w:rPr>
          <w:rFonts w:ascii="Times New Roman" w:hAnsi="Times New Roman" w:cs="Times New Roman"/>
          <w:sz w:val="28"/>
          <w:szCs w:val="28"/>
        </w:rPr>
      </w:pPr>
      <w:r w:rsidRPr="00826235">
        <w:rPr>
          <w:rFonts w:ascii="Times New Roman" w:hAnsi="Times New Roman" w:cs="Times New Roman"/>
          <w:sz w:val="28"/>
          <w:szCs w:val="28"/>
        </w:rPr>
        <w:t>2.3.</w:t>
      </w:r>
      <w:r w:rsidRPr="00826235">
        <w:rPr>
          <w:rFonts w:ascii="Times New Roman" w:hAnsi="Times New Roman" w:cs="Times New Roman"/>
          <w:sz w:val="28"/>
          <w:szCs w:val="28"/>
        </w:rPr>
        <w:tab/>
        <w:t xml:space="preserve">Контролировать ведение документации по аттестации, доступность информации участникам аттестационного процесса в структурных подразделениях учреждения. </w:t>
      </w:r>
    </w:p>
    <w:p w:rsidR="00826235" w:rsidRPr="00826235" w:rsidRDefault="00826235" w:rsidP="00895204">
      <w:pPr>
        <w:pStyle w:val="a3"/>
        <w:jc w:val="both"/>
        <w:rPr>
          <w:rFonts w:ascii="Times New Roman" w:hAnsi="Times New Roman" w:cs="Times New Roman"/>
          <w:sz w:val="28"/>
          <w:szCs w:val="28"/>
        </w:rPr>
      </w:pPr>
    </w:p>
    <w:p w:rsidR="00826235" w:rsidRPr="00826235" w:rsidRDefault="00826235" w:rsidP="00895204">
      <w:pPr>
        <w:pStyle w:val="a3"/>
        <w:jc w:val="center"/>
        <w:rPr>
          <w:rFonts w:ascii="Times New Roman" w:hAnsi="Times New Roman" w:cs="Times New Roman"/>
          <w:sz w:val="28"/>
          <w:szCs w:val="28"/>
        </w:rPr>
      </w:pPr>
      <w:r w:rsidRPr="00826235">
        <w:rPr>
          <w:rFonts w:ascii="Times New Roman" w:hAnsi="Times New Roman" w:cs="Times New Roman"/>
          <w:sz w:val="28"/>
          <w:szCs w:val="28"/>
        </w:rPr>
        <w:t>3.</w:t>
      </w:r>
      <w:r w:rsidRPr="00826235">
        <w:rPr>
          <w:rFonts w:ascii="Times New Roman" w:hAnsi="Times New Roman" w:cs="Times New Roman"/>
          <w:sz w:val="28"/>
          <w:szCs w:val="28"/>
        </w:rPr>
        <w:tab/>
        <w:t>Порядок проведения аттестации.</w:t>
      </w:r>
    </w:p>
    <w:p w:rsidR="00826235" w:rsidRPr="00826235" w:rsidRDefault="00826235" w:rsidP="00895204">
      <w:pPr>
        <w:pStyle w:val="a3"/>
        <w:jc w:val="both"/>
        <w:rPr>
          <w:rFonts w:ascii="Times New Roman" w:hAnsi="Times New Roman" w:cs="Times New Roman"/>
          <w:sz w:val="28"/>
          <w:szCs w:val="28"/>
        </w:rPr>
      </w:pPr>
      <w:r w:rsidRPr="00826235">
        <w:rPr>
          <w:rFonts w:ascii="Times New Roman" w:hAnsi="Times New Roman" w:cs="Times New Roman"/>
          <w:sz w:val="28"/>
          <w:szCs w:val="28"/>
        </w:rPr>
        <w:t>3.1.</w:t>
      </w:r>
      <w:r w:rsidRPr="00826235">
        <w:rPr>
          <w:rFonts w:ascii="Times New Roman" w:hAnsi="Times New Roman" w:cs="Times New Roman"/>
          <w:sz w:val="28"/>
          <w:szCs w:val="28"/>
        </w:rPr>
        <w:tab/>
        <w:t>Аттестация проводится один раз в три года на основании приказа работодателя.</w:t>
      </w:r>
    </w:p>
    <w:p w:rsidR="00826235" w:rsidRPr="00826235" w:rsidRDefault="00826235" w:rsidP="00895204">
      <w:pPr>
        <w:pStyle w:val="a3"/>
        <w:jc w:val="both"/>
        <w:rPr>
          <w:rFonts w:ascii="Times New Roman" w:hAnsi="Times New Roman" w:cs="Times New Roman"/>
          <w:sz w:val="28"/>
          <w:szCs w:val="28"/>
        </w:rPr>
      </w:pPr>
      <w:r w:rsidRPr="00826235">
        <w:rPr>
          <w:rFonts w:ascii="Times New Roman" w:hAnsi="Times New Roman" w:cs="Times New Roman"/>
          <w:sz w:val="28"/>
          <w:szCs w:val="28"/>
        </w:rPr>
        <w:t>3.2. Аттестация проводится аттестационными комиссиями, формируемыми государственными учреждениями (далее - аттестационная комиссия).</w:t>
      </w:r>
    </w:p>
    <w:p w:rsidR="00826235" w:rsidRPr="00826235" w:rsidRDefault="00826235" w:rsidP="00895204">
      <w:pPr>
        <w:pStyle w:val="a3"/>
        <w:jc w:val="both"/>
        <w:rPr>
          <w:rFonts w:ascii="Times New Roman" w:hAnsi="Times New Roman" w:cs="Times New Roman"/>
          <w:sz w:val="28"/>
          <w:szCs w:val="28"/>
        </w:rPr>
      </w:pPr>
      <w:r w:rsidRPr="00826235">
        <w:rPr>
          <w:rFonts w:ascii="Times New Roman" w:hAnsi="Times New Roman" w:cs="Times New Roman"/>
          <w:sz w:val="28"/>
          <w:szCs w:val="28"/>
        </w:rPr>
        <w:lastRenderedPageBreak/>
        <w:t>3.3.  Аттестационная комиссия государственного учреждения создается приказом работодателя в составе председателя комиссии, заместителя председателя, секретаря и членов комиссии.</w:t>
      </w:r>
    </w:p>
    <w:p w:rsidR="00826235" w:rsidRPr="00826235" w:rsidRDefault="00826235" w:rsidP="00895204">
      <w:pPr>
        <w:pStyle w:val="a3"/>
        <w:jc w:val="both"/>
        <w:rPr>
          <w:rFonts w:ascii="Times New Roman" w:hAnsi="Times New Roman" w:cs="Times New Roman"/>
          <w:sz w:val="28"/>
          <w:szCs w:val="28"/>
        </w:rPr>
      </w:pPr>
      <w:r w:rsidRPr="00826235">
        <w:rPr>
          <w:rFonts w:ascii="Times New Roman" w:hAnsi="Times New Roman" w:cs="Times New Roman"/>
          <w:sz w:val="28"/>
          <w:szCs w:val="28"/>
        </w:rPr>
        <w:t>3.4. В состав аттестационной комиссии в обязательном порядке включается представитель выборного органа профсоюзной организации или представитель трудового коллектива государственного учреждения.</w:t>
      </w:r>
    </w:p>
    <w:p w:rsidR="00826235" w:rsidRPr="00826235" w:rsidRDefault="00826235" w:rsidP="00895204">
      <w:pPr>
        <w:pStyle w:val="a3"/>
        <w:jc w:val="both"/>
        <w:rPr>
          <w:rFonts w:ascii="Times New Roman" w:hAnsi="Times New Roman" w:cs="Times New Roman"/>
          <w:sz w:val="28"/>
          <w:szCs w:val="28"/>
        </w:rPr>
      </w:pPr>
      <w:r w:rsidRPr="00826235">
        <w:rPr>
          <w:rFonts w:ascii="Times New Roman" w:hAnsi="Times New Roman" w:cs="Times New Roman"/>
          <w:sz w:val="28"/>
          <w:szCs w:val="28"/>
        </w:rPr>
        <w:t>3.5. Аттестационная комиссия работает под руководством председателя, который проводит заседания комиссии; распределяет обязанности между членами комиссии; рассматривает обращения работников, связанные с вопросами их аттестации; выполняет иные функции, предусмотренные настоящим Положением.</w:t>
      </w:r>
    </w:p>
    <w:p w:rsidR="00826235" w:rsidRPr="00826235" w:rsidRDefault="00826235" w:rsidP="00895204">
      <w:pPr>
        <w:pStyle w:val="a3"/>
        <w:jc w:val="both"/>
        <w:rPr>
          <w:rFonts w:ascii="Times New Roman" w:hAnsi="Times New Roman" w:cs="Times New Roman"/>
          <w:sz w:val="28"/>
          <w:szCs w:val="28"/>
        </w:rPr>
      </w:pPr>
      <w:r w:rsidRPr="00826235">
        <w:rPr>
          <w:rFonts w:ascii="Times New Roman" w:hAnsi="Times New Roman" w:cs="Times New Roman"/>
          <w:sz w:val="28"/>
          <w:szCs w:val="28"/>
        </w:rPr>
        <w:t>3.6. Обязанности председателя во время его отсутствия исполняет заместитель председателя аттестационной комиссии.</w:t>
      </w:r>
    </w:p>
    <w:p w:rsidR="00826235" w:rsidRPr="00826235" w:rsidRDefault="00826235" w:rsidP="00895204">
      <w:pPr>
        <w:pStyle w:val="a3"/>
        <w:jc w:val="both"/>
        <w:rPr>
          <w:rFonts w:ascii="Times New Roman" w:hAnsi="Times New Roman" w:cs="Times New Roman"/>
          <w:sz w:val="28"/>
          <w:szCs w:val="28"/>
        </w:rPr>
      </w:pPr>
      <w:r w:rsidRPr="00826235">
        <w:rPr>
          <w:rFonts w:ascii="Times New Roman" w:hAnsi="Times New Roman" w:cs="Times New Roman"/>
          <w:sz w:val="28"/>
          <w:szCs w:val="28"/>
        </w:rPr>
        <w:t>3.7. Секретарь аттестационной комиссии осуществляет подготовку необходимых для принятия решения документов; готовит заседания комиссии; оповещает членов комиссии и аттестуемых о дате, месте и времени проведения заседания; оформляет протокол заседания комиссии; оформляет и выдает выписки из протокола (по письменному запросу).</w:t>
      </w:r>
    </w:p>
    <w:p w:rsidR="00826235" w:rsidRPr="00826235" w:rsidRDefault="00826235" w:rsidP="00895204">
      <w:pPr>
        <w:pStyle w:val="a3"/>
        <w:jc w:val="both"/>
        <w:rPr>
          <w:rFonts w:ascii="Times New Roman" w:hAnsi="Times New Roman" w:cs="Times New Roman"/>
          <w:sz w:val="28"/>
          <w:szCs w:val="28"/>
        </w:rPr>
      </w:pPr>
      <w:r w:rsidRPr="00826235">
        <w:rPr>
          <w:rFonts w:ascii="Times New Roman" w:hAnsi="Times New Roman" w:cs="Times New Roman"/>
          <w:sz w:val="28"/>
          <w:szCs w:val="28"/>
        </w:rPr>
        <w:t>3.8.</w:t>
      </w:r>
      <w:r w:rsidRPr="00826235">
        <w:rPr>
          <w:rFonts w:ascii="Times New Roman" w:hAnsi="Times New Roman" w:cs="Times New Roman"/>
          <w:sz w:val="28"/>
          <w:szCs w:val="28"/>
        </w:rPr>
        <w:tab/>
        <w:t xml:space="preserve"> Члены аттестационной комиссии участвуют в работе комиссии.</w:t>
      </w:r>
    </w:p>
    <w:p w:rsidR="00826235" w:rsidRPr="00826235" w:rsidRDefault="00826235" w:rsidP="00895204">
      <w:pPr>
        <w:pStyle w:val="a3"/>
        <w:jc w:val="both"/>
        <w:rPr>
          <w:rFonts w:ascii="Times New Roman" w:hAnsi="Times New Roman" w:cs="Times New Roman"/>
          <w:sz w:val="28"/>
          <w:szCs w:val="28"/>
        </w:rPr>
      </w:pPr>
      <w:r w:rsidRPr="00826235">
        <w:rPr>
          <w:rFonts w:ascii="Times New Roman" w:hAnsi="Times New Roman" w:cs="Times New Roman"/>
          <w:sz w:val="28"/>
          <w:szCs w:val="28"/>
        </w:rPr>
        <w:t>3.9.</w:t>
      </w:r>
      <w:r w:rsidRPr="00826235">
        <w:rPr>
          <w:rFonts w:ascii="Times New Roman" w:hAnsi="Times New Roman" w:cs="Times New Roman"/>
          <w:sz w:val="28"/>
          <w:szCs w:val="28"/>
        </w:rPr>
        <w:tab/>
        <w:t xml:space="preserve"> Заседание аттестационной комиссии проводится по мере необходимости и считается правомочным, если на нем присутствуют не менее двух третей ее членов.</w:t>
      </w:r>
    </w:p>
    <w:p w:rsidR="00826235" w:rsidRPr="00826235" w:rsidRDefault="00826235" w:rsidP="00895204">
      <w:pPr>
        <w:pStyle w:val="a3"/>
        <w:jc w:val="both"/>
        <w:rPr>
          <w:rFonts w:ascii="Times New Roman" w:hAnsi="Times New Roman" w:cs="Times New Roman"/>
          <w:sz w:val="28"/>
          <w:szCs w:val="28"/>
        </w:rPr>
      </w:pPr>
      <w:r w:rsidRPr="00826235">
        <w:rPr>
          <w:rFonts w:ascii="Times New Roman" w:hAnsi="Times New Roman" w:cs="Times New Roman"/>
          <w:sz w:val="28"/>
          <w:szCs w:val="28"/>
        </w:rPr>
        <w:t>3.10.</w:t>
      </w:r>
      <w:r w:rsidRPr="00826235">
        <w:rPr>
          <w:rFonts w:ascii="Times New Roman" w:hAnsi="Times New Roman" w:cs="Times New Roman"/>
          <w:sz w:val="28"/>
          <w:szCs w:val="28"/>
        </w:rPr>
        <w:tab/>
        <w:t>Работники, подлежащие аттестации, должны быть ознакомлены под подпись с графиком, в котором указаны список работников государственных учреждений, подлежащих аттестации, дата, время и место проведения аттестации, не менее чем за 30 календарных дней до дня проведения их аттестации.</w:t>
      </w:r>
    </w:p>
    <w:p w:rsidR="00826235" w:rsidRPr="00826235" w:rsidRDefault="00826235" w:rsidP="00895204">
      <w:pPr>
        <w:pStyle w:val="a3"/>
        <w:jc w:val="both"/>
        <w:rPr>
          <w:rFonts w:ascii="Times New Roman" w:hAnsi="Times New Roman" w:cs="Times New Roman"/>
          <w:sz w:val="28"/>
          <w:szCs w:val="28"/>
        </w:rPr>
      </w:pPr>
      <w:r w:rsidRPr="00826235">
        <w:rPr>
          <w:rFonts w:ascii="Times New Roman" w:hAnsi="Times New Roman" w:cs="Times New Roman"/>
          <w:sz w:val="28"/>
          <w:szCs w:val="28"/>
        </w:rPr>
        <w:t>3.11.</w:t>
      </w:r>
      <w:r w:rsidRPr="00826235">
        <w:rPr>
          <w:rFonts w:ascii="Times New Roman" w:hAnsi="Times New Roman" w:cs="Times New Roman"/>
          <w:sz w:val="28"/>
          <w:szCs w:val="28"/>
        </w:rPr>
        <w:tab/>
        <w:t>Для проведения аттестации в аттестационную комиссию представляются документы:</w:t>
      </w:r>
    </w:p>
    <w:p w:rsidR="00826235" w:rsidRPr="00826235" w:rsidRDefault="00826235" w:rsidP="00895204">
      <w:pPr>
        <w:pStyle w:val="a3"/>
        <w:jc w:val="both"/>
        <w:rPr>
          <w:rFonts w:ascii="Times New Roman" w:hAnsi="Times New Roman" w:cs="Times New Roman"/>
          <w:sz w:val="28"/>
          <w:szCs w:val="28"/>
        </w:rPr>
      </w:pPr>
      <w:r w:rsidRPr="00826235">
        <w:rPr>
          <w:rFonts w:ascii="Times New Roman" w:hAnsi="Times New Roman" w:cs="Times New Roman"/>
          <w:sz w:val="28"/>
          <w:szCs w:val="28"/>
        </w:rPr>
        <w:t>- представление (приложение 1 к настоящему Положению); должностная инструкция;</w:t>
      </w:r>
    </w:p>
    <w:p w:rsidR="00826235" w:rsidRPr="00826235" w:rsidRDefault="00826235" w:rsidP="00895204">
      <w:pPr>
        <w:pStyle w:val="a3"/>
        <w:jc w:val="both"/>
        <w:rPr>
          <w:rFonts w:ascii="Times New Roman" w:hAnsi="Times New Roman" w:cs="Times New Roman"/>
          <w:sz w:val="28"/>
          <w:szCs w:val="28"/>
        </w:rPr>
      </w:pPr>
      <w:r w:rsidRPr="00826235">
        <w:rPr>
          <w:rFonts w:ascii="Times New Roman" w:hAnsi="Times New Roman" w:cs="Times New Roman"/>
          <w:sz w:val="28"/>
          <w:szCs w:val="28"/>
        </w:rPr>
        <w:t>- акт отказа об ознакомлении с представлением (в случае отказа работника от ознакомления с представлением) (приложение 2 к настоящему Положению).</w:t>
      </w:r>
    </w:p>
    <w:p w:rsidR="00826235" w:rsidRPr="00826235" w:rsidRDefault="00826235" w:rsidP="00895204">
      <w:pPr>
        <w:pStyle w:val="a3"/>
        <w:jc w:val="both"/>
        <w:rPr>
          <w:rFonts w:ascii="Times New Roman" w:hAnsi="Times New Roman" w:cs="Times New Roman"/>
          <w:sz w:val="28"/>
          <w:szCs w:val="28"/>
        </w:rPr>
      </w:pPr>
      <w:r w:rsidRPr="00826235">
        <w:rPr>
          <w:rFonts w:ascii="Times New Roman" w:hAnsi="Times New Roman" w:cs="Times New Roman"/>
          <w:sz w:val="28"/>
          <w:szCs w:val="28"/>
        </w:rPr>
        <w:t>3.12.  Представление</w:t>
      </w:r>
      <w:r w:rsidRPr="00826235">
        <w:rPr>
          <w:rFonts w:ascii="Times New Roman" w:hAnsi="Times New Roman" w:cs="Times New Roman"/>
          <w:sz w:val="28"/>
          <w:szCs w:val="28"/>
        </w:rPr>
        <w:tab/>
        <w:t>подготавливается</w:t>
      </w:r>
      <w:r w:rsidRPr="00826235">
        <w:rPr>
          <w:rFonts w:ascii="Times New Roman" w:hAnsi="Times New Roman" w:cs="Times New Roman"/>
          <w:sz w:val="28"/>
          <w:szCs w:val="28"/>
        </w:rPr>
        <w:tab/>
        <w:t>непосредственным руководителем работника и должно содержать следующее:</w:t>
      </w:r>
    </w:p>
    <w:p w:rsidR="00826235" w:rsidRPr="00826235" w:rsidRDefault="00826235" w:rsidP="00895204">
      <w:pPr>
        <w:pStyle w:val="a3"/>
        <w:jc w:val="both"/>
        <w:rPr>
          <w:rFonts w:ascii="Times New Roman" w:hAnsi="Times New Roman" w:cs="Times New Roman"/>
          <w:sz w:val="28"/>
          <w:szCs w:val="28"/>
        </w:rPr>
      </w:pPr>
      <w:r w:rsidRPr="00826235">
        <w:rPr>
          <w:rFonts w:ascii="Times New Roman" w:hAnsi="Times New Roman" w:cs="Times New Roman"/>
          <w:sz w:val="28"/>
          <w:szCs w:val="28"/>
        </w:rPr>
        <w:t>- фамилию, имя, отчество (при наличии) работника;</w:t>
      </w:r>
    </w:p>
    <w:p w:rsidR="00826235" w:rsidRPr="00826235" w:rsidRDefault="00826235" w:rsidP="00895204">
      <w:pPr>
        <w:pStyle w:val="a3"/>
        <w:jc w:val="both"/>
        <w:rPr>
          <w:rFonts w:ascii="Times New Roman" w:hAnsi="Times New Roman" w:cs="Times New Roman"/>
          <w:sz w:val="28"/>
          <w:szCs w:val="28"/>
        </w:rPr>
      </w:pPr>
      <w:r w:rsidRPr="00826235">
        <w:rPr>
          <w:rFonts w:ascii="Times New Roman" w:hAnsi="Times New Roman" w:cs="Times New Roman"/>
          <w:sz w:val="28"/>
          <w:szCs w:val="28"/>
        </w:rPr>
        <w:t>- наименование занимаемой должности на момент аттестации;</w:t>
      </w:r>
    </w:p>
    <w:p w:rsidR="00826235" w:rsidRPr="00826235" w:rsidRDefault="00826235" w:rsidP="00895204">
      <w:pPr>
        <w:pStyle w:val="a3"/>
        <w:jc w:val="both"/>
        <w:rPr>
          <w:rFonts w:ascii="Times New Roman" w:hAnsi="Times New Roman" w:cs="Times New Roman"/>
          <w:sz w:val="28"/>
          <w:szCs w:val="28"/>
        </w:rPr>
      </w:pPr>
      <w:r w:rsidRPr="00826235">
        <w:rPr>
          <w:rFonts w:ascii="Times New Roman" w:hAnsi="Times New Roman" w:cs="Times New Roman"/>
          <w:sz w:val="28"/>
          <w:szCs w:val="28"/>
        </w:rPr>
        <w:t>- сведения об образовании (наименование образовательного учреждения, год окончания, направление подготовки или специальность и квалификация, наличие ученой степени);</w:t>
      </w:r>
    </w:p>
    <w:p w:rsidR="00826235" w:rsidRPr="00826235" w:rsidRDefault="00826235" w:rsidP="00895204">
      <w:pPr>
        <w:pStyle w:val="a3"/>
        <w:jc w:val="both"/>
        <w:rPr>
          <w:rFonts w:ascii="Times New Roman" w:hAnsi="Times New Roman" w:cs="Times New Roman"/>
          <w:sz w:val="28"/>
          <w:szCs w:val="28"/>
        </w:rPr>
      </w:pPr>
      <w:r w:rsidRPr="00826235">
        <w:rPr>
          <w:rFonts w:ascii="Times New Roman" w:hAnsi="Times New Roman" w:cs="Times New Roman"/>
          <w:sz w:val="28"/>
          <w:szCs w:val="28"/>
        </w:rPr>
        <w:t>- сведения о дополнительном профессиональном образовании (профессиональная переподготовка и / или повышение квалификации);</w:t>
      </w:r>
    </w:p>
    <w:p w:rsidR="00826235" w:rsidRPr="00826235" w:rsidRDefault="00826235" w:rsidP="00895204">
      <w:pPr>
        <w:pStyle w:val="a3"/>
        <w:jc w:val="both"/>
        <w:rPr>
          <w:rFonts w:ascii="Times New Roman" w:hAnsi="Times New Roman" w:cs="Times New Roman"/>
          <w:sz w:val="28"/>
          <w:szCs w:val="28"/>
        </w:rPr>
      </w:pPr>
      <w:r w:rsidRPr="00826235">
        <w:rPr>
          <w:rFonts w:ascii="Times New Roman" w:hAnsi="Times New Roman" w:cs="Times New Roman"/>
          <w:sz w:val="28"/>
          <w:szCs w:val="28"/>
        </w:rPr>
        <w:t>- сведения о стаже работы в системе социальной защиты;</w:t>
      </w:r>
    </w:p>
    <w:p w:rsidR="00826235" w:rsidRPr="00826235" w:rsidRDefault="00826235" w:rsidP="00895204">
      <w:pPr>
        <w:pStyle w:val="a3"/>
        <w:jc w:val="both"/>
        <w:rPr>
          <w:rFonts w:ascii="Times New Roman" w:hAnsi="Times New Roman" w:cs="Times New Roman"/>
          <w:sz w:val="28"/>
          <w:szCs w:val="28"/>
        </w:rPr>
      </w:pPr>
      <w:r w:rsidRPr="00826235">
        <w:rPr>
          <w:rFonts w:ascii="Times New Roman" w:hAnsi="Times New Roman" w:cs="Times New Roman"/>
          <w:sz w:val="28"/>
          <w:szCs w:val="28"/>
        </w:rPr>
        <w:lastRenderedPageBreak/>
        <w:t xml:space="preserve"> - сведения о стаже работы по занимаемой должности в данном государственном учреждении;</w:t>
      </w:r>
    </w:p>
    <w:p w:rsidR="00826235" w:rsidRPr="00826235" w:rsidRDefault="00826235" w:rsidP="00895204">
      <w:pPr>
        <w:pStyle w:val="a3"/>
        <w:jc w:val="both"/>
        <w:rPr>
          <w:rFonts w:ascii="Times New Roman" w:hAnsi="Times New Roman" w:cs="Times New Roman"/>
          <w:sz w:val="28"/>
          <w:szCs w:val="28"/>
        </w:rPr>
      </w:pPr>
      <w:r w:rsidRPr="00826235">
        <w:rPr>
          <w:rFonts w:ascii="Times New Roman" w:hAnsi="Times New Roman" w:cs="Times New Roman"/>
          <w:sz w:val="28"/>
          <w:szCs w:val="28"/>
        </w:rPr>
        <w:t>-  сведения о поощрениях, наградах, званиях;</w:t>
      </w:r>
    </w:p>
    <w:p w:rsidR="00826235" w:rsidRPr="00826235" w:rsidRDefault="00826235" w:rsidP="00895204">
      <w:pPr>
        <w:pStyle w:val="a3"/>
        <w:jc w:val="both"/>
        <w:rPr>
          <w:rFonts w:ascii="Times New Roman" w:hAnsi="Times New Roman" w:cs="Times New Roman"/>
          <w:sz w:val="28"/>
          <w:szCs w:val="28"/>
        </w:rPr>
      </w:pPr>
      <w:r w:rsidRPr="00826235">
        <w:rPr>
          <w:rFonts w:ascii="Times New Roman" w:hAnsi="Times New Roman" w:cs="Times New Roman"/>
          <w:sz w:val="28"/>
          <w:szCs w:val="28"/>
        </w:rPr>
        <w:t>-  мотивированную всестороннюю и объективную характеристику профессиональных, деловых качеств, результатов профессиональной деятельности работника по выполнению трудовых обязанностей, возложенных на него трудовым договором;</w:t>
      </w:r>
    </w:p>
    <w:p w:rsidR="00826235" w:rsidRPr="00826235" w:rsidRDefault="00826235" w:rsidP="00895204">
      <w:pPr>
        <w:pStyle w:val="a3"/>
        <w:jc w:val="both"/>
        <w:rPr>
          <w:rFonts w:ascii="Times New Roman" w:hAnsi="Times New Roman" w:cs="Times New Roman"/>
          <w:sz w:val="28"/>
          <w:szCs w:val="28"/>
        </w:rPr>
      </w:pPr>
      <w:r w:rsidRPr="00826235">
        <w:rPr>
          <w:rFonts w:ascii="Times New Roman" w:hAnsi="Times New Roman" w:cs="Times New Roman"/>
          <w:sz w:val="28"/>
          <w:szCs w:val="28"/>
        </w:rPr>
        <w:t>-  сведения о наличии или отсутствии дисциплинарных взысканий;</w:t>
      </w:r>
    </w:p>
    <w:p w:rsidR="00826235" w:rsidRPr="00826235" w:rsidRDefault="00826235" w:rsidP="00895204">
      <w:pPr>
        <w:pStyle w:val="a3"/>
        <w:jc w:val="both"/>
        <w:rPr>
          <w:rFonts w:ascii="Times New Roman" w:hAnsi="Times New Roman" w:cs="Times New Roman"/>
          <w:sz w:val="28"/>
          <w:szCs w:val="28"/>
        </w:rPr>
      </w:pPr>
      <w:r w:rsidRPr="00826235">
        <w:rPr>
          <w:rFonts w:ascii="Times New Roman" w:hAnsi="Times New Roman" w:cs="Times New Roman"/>
          <w:sz w:val="28"/>
          <w:szCs w:val="28"/>
        </w:rPr>
        <w:t>вывод, содержащий ходатайство непосредственного руководителя аттестуемого работника о принятии аттестационной комиссией одного из решений.</w:t>
      </w:r>
    </w:p>
    <w:p w:rsidR="00826235" w:rsidRPr="00826235" w:rsidRDefault="00826235" w:rsidP="00895204">
      <w:pPr>
        <w:pStyle w:val="a3"/>
        <w:jc w:val="both"/>
        <w:rPr>
          <w:rFonts w:ascii="Times New Roman" w:hAnsi="Times New Roman" w:cs="Times New Roman"/>
          <w:sz w:val="28"/>
          <w:szCs w:val="28"/>
        </w:rPr>
      </w:pPr>
      <w:r w:rsidRPr="00826235">
        <w:rPr>
          <w:rFonts w:ascii="Times New Roman" w:hAnsi="Times New Roman" w:cs="Times New Roman"/>
          <w:sz w:val="28"/>
          <w:szCs w:val="28"/>
        </w:rPr>
        <w:t>3.12.</w:t>
      </w:r>
      <w:r w:rsidRPr="00826235">
        <w:rPr>
          <w:rFonts w:ascii="Times New Roman" w:hAnsi="Times New Roman" w:cs="Times New Roman"/>
          <w:sz w:val="28"/>
          <w:szCs w:val="28"/>
        </w:rPr>
        <w:tab/>
        <w:t xml:space="preserve"> Работник должен быть ознакомлен под подпись с представлением не позднее, чем за 15 календарных дней до дня проведения аттестации. После ознакомления с представлением работник по желанию может представить в аттестационную комиссию дополнительные сведения, характеризующие его профессиональную деятельность.</w:t>
      </w:r>
    </w:p>
    <w:p w:rsidR="00826235" w:rsidRPr="00826235" w:rsidRDefault="00826235" w:rsidP="00895204">
      <w:pPr>
        <w:pStyle w:val="a3"/>
        <w:jc w:val="both"/>
        <w:rPr>
          <w:rFonts w:ascii="Times New Roman" w:hAnsi="Times New Roman" w:cs="Times New Roman"/>
          <w:sz w:val="28"/>
          <w:szCs w:val="28"/>
        </w:rPr>
      </w:pPr>
      <w:r w:rsidRPr="00826235">
        <w:rPr>
          <w:rFonts w:ascii="Times New Roman" w:hAnsi="Times New Roman" w:cs="Times New Roman"/>
          <w:sz w:val="28"/>
          <w:szCs w:val="28"/>
        </w:rPr>
        <w:t>3.13.</w:t>
      </w:r>
      <w:r w:rsidRPr="00826235">
        <w:rPr>
          <w:rFonts w:ascii="Times New Roman" w:hAnsi="Times New Roman" w:cs="Times New Roman"/>
          <w:sz w:val="28"/>
          <w:szCs w:val="28"/>
        </w:rPr>
        <w:tab/>
        <w:t>При отказе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826235" w:rsidRPr="00826235" w:rsidRDefault="00826235" w:rsidP="00895204">
      <w:pPr>
        <w:pStyle w:val="a3"/>
        <w:jc w:val="both"/>
        <w:rPr>
          <w:rFonts w:ascii="Times New Roman" w:hAnsi="Times New Roman" w:cs="Times New Roman"/>
          <w:sz w:val="28"/>
          <w:szCs w:val="28"/>
        </w:rPr>
      </w:pPr>
      <w:r w:rsidRPr="00826235">
        <w:rPr>
          <w:rFonts w:ascii="Times New Roman" w:hAnsi="Times New Roman" w:cs="Times New Roman"/>
          <w:sz w:val="28"/>
          <w:szCs w:val="28"/>
        </w:rPr>
        <w:t>3.14. Форма аттестации устанавливается в зависимости от специфики трудовой деятельности</w:t>
      </w:r>
      <w:r w:rsidRPr="00826235">
        <w:rPr>
          <w:rFonts w:ascii="Times New Roman" w:hAnsi="Times New Roman" w:cs="Times New Roman"/>
          <w:sz w:val="28"/>
          <w:szCs w:val="28"/>
        </w:rPr>
        <w:tab/>
        <w:t>аттестуемого (письменное тестирование, собеседование, практическое занятие, презентация портфолио).</w:t>
      </w:r>
    </w:p>
    <w:p w:rsidR="00826235" w:rsidRPr="00826235" w:rsidRDefault="00826235" w:rsidP="00895204">
      <w:pPr>
        <w:pStyle w:val="a3"/>
        <w:jc w:val="both"/>
        <w:rPr>
          <w:rFonts w:ascii="Times New Roman" w:hAnsi="Times New Roman" w:cs="Times New Roman"/>
          <w:sz w:val="28"/>
          <w:szCs w:val="28"/>
        </w:rPr>
      </w:pPr>
      <w:r w:rsidRPr="00826235">
        <w:rPr>
          <w:rFonts w:ascii="Times New Roman" w:hAnsi="Times New Roman" w:cs="Times New Roman"/>
          <w:sz w:val="28"/>
          <w:szCs w:val="28"/>
        </w:rPr>
        <w:t>3.15.  Аттестационные испытания по установленной форме проводятся на заседании аттестационной комиссии.</w:t>
      </w:r>
    </w:p>
    <w:p w:rsidR="00826235" w:rsidRPr="00826235" w:rsidRDefault="00826235" w:rsidP="00895204">
      <w:pPr>
        <w:pStyle w:val="a3"/>
        <w:jc w:val="both"/>
        <w:rPr>
          <w:rFonts w:ascii="Times New Roman" w:hAnsi="Times New Roman" w:cs="Times New Roman"/>
          <w:sz w:val="28"/>
          <w:szCs w:val="28"/>
        </w:rPr>
      </w:pPr>
      <w:r w:rsidRPr="00826235">
        <w:rPr>
          <w:rFonts w:ascii="Times New Roman" w:hAnsi="Times New Roman" w:cs="Times New Roman"/>
          <w:sz w:val="28"/>
          <w:szCs w:val="28"/>
        </w:rPr>
        <w:t>3.16. В случае отсутствия работника в день проведения аттестации на заседании аттестационной комиссии по уважительным причинам, его аттестация переносится на другую дату, и в график аттестации вносятся соответствующие изменения, о чем работник должен быть ознакомлен под подпись не менее чем за 30 календарных дней до новой даты проведения его аттестации.</w:t>
      </w:r>
    </w:p>
    <w:p w:rsidR="00826235" w:rsidRPr="00826235" w:rsidRDefault="00826235" w:rsidP="00895204">
      <w:pPr>
        <w:pStyle w:val="a3"/>
        <w:jc w:val="both"/>
        <w:rPr>
          <w:rFonts w:ascii="Times New Roman" w:hAnsi="Times New Roman" w:cs="Times New Roman"/>
          <w:sz w:val="28"/>
          <w:szCs w:val="28"/>
        </w:rPr>
      </w:pPr>
      <w:r w:rsidRPr="00826235">
        <w:rPr>
          <w:rFonts w:ascii="Times New Roman" w:hAnsi="Times New Roman" w:cs="Times New Roman"/>
          <w:sz w:val="28"/>
          <w:szCs w:val="28"/>
        </w:rPr>
        <w:t>3.17. В случае неявки работника на заседание аттестационной комиссии без уважительной причины или отказа его от аттестации работник привлекается к дисциплинарной ответственности в соответствии с трудовым законодательством Российской Федерации, а аттестация переносится на более поздний срок.</w:t>
      </w:r>
    </w:p>
    <w:p w:rsidR="00826235" w:rsidRPr="00826235" w:rsidRDefault="00826235" w:rsidP="00895204">
      <w:pPr>
        <w:pStyle w:val="a3"/>
        <w:jc w:val="both"/>
        <w:rPr>
          <w:rFonts w:ascii="Times New Roman" w:hAnsi="Times New Roman" w:cs="Times New Roman"/>
          <w:sz w:val="28"/>
          <w:szCs w:val="28"/>
        </w:rPr>
      </w:pPr>
      <w:r w:rsidRPr="00826235">
        <w:rPr>
          <w:rFonts w:ascii="Times New Roman" w:hAnsi="Times New Roman" w:cs="Times New Roman"/>
          <w:sz w:val="28"/>
          <w:szCs w:val="28"/>
        </w:rPr>
        <w:t xml:space="preserve"> 3.18. Аттестационная комиссия рассматривает представление, дополнительные сведения, представленные самим работником, характеризующие его профессиональную деятельность (в случае их представления), дает оценку результатам аттестационных испытаний.</w:t>
      </w:r>
    </w:p>
    <w:p w:rsidR="00826235" w:rsidRPr="00826235" w:rsidRDefault="00826235" w:rsidP="00895204">
      <w:pPr>
        <w:pStyle w:val="a3"/>
        <w:jc w:val="both"/>
        <w:rPr>
          <w:rFonts w:ascii="Times New Roman" w:hAnsi="Times New Roman" w:cs="Times New Roman"/>
          <w:sz w:val="28"/>
          <w:szCs w:val="28"/>
        </w:rPr>
      </w:pPr>
      <w:r w:rsidRPr="00826235">
        <w:rPr>
          <w:rFonts w:ascii="Times New Roman" w:hAnsi="Times New Roman" w:cs="Times New Roman"/>
          <w:sz w:val="28"/>
          <w:szCs w:val="28"/>
        </w:rPr>
        <w:t xml:space="preserve"> 3.20. По результатам аттестации работника государственного учреждения в целях подтверждения соответствия занимаемой должности аттестационная комиссия принимает одно из следующих решений: соответствует занимаемой должности (указывается должность работника); не соответствует занимаемой должности (указывается должность работника).</w:t>
      </w:r>
    </w:p>
    <w:p w:rsidR="00826235" w:rsidRPr="00826235" w:rsidRDefault="00826235" w:rsidP="00895204">
      <w:pPr>
        <w:pStyle w:val="a3"/>
        <w:jc w:val="both"/>
        <w:rPr>
          <w:rFonts w:ascii="Times New Roman" w:hAnsi="Times New Roman" w:cs="Times New Roman"/>
          <w:sz w:val="28"/>
          <w:szCs w:val="28"/>
        </w:rPr>
      </w:pPr>
      <w:r w:rsidRPr="00826235">
        <w:rPr>
          <w:rFonts w:ascii="Times New Roman" w:hAnsi="Times New Roman" w:cs="Times New Roman"/>
          <w:sz w:val="28"/>
          <w:szCs w:val="28"/>
        </w:rPr>
        <w:lastRenderedPageBreak/>
        <w:t>3.21. Решение аттестационной комиссии принимается в отсутствие аттестуемого работника открытым голосованием большинством голосов присутствующих на заседании членов аттестационной комиссии. При равенстве голосов работник признается соответствующим замещаемой должности. На период аттестации работника, являющегося членом аттестационной комиссии, его членство в комиссии приостанавливается.</w:t>
      </w:r>
    </w:p>
    <w:p w:rsidR="00826235" w:rsidRPr="00826235" w:rsidRDefault="00826235" w:rsidP="00895204">
      <w:pPr>
        <w:pStyle w:val="a3"/>
        <w:jc w:val="both"/>
        <w:rPr>
          <w:rFonts w:ascii="Times New Roman" w:hAnsi="Times New Roman" w:cs="Times New Roman"/>
          <w:sz w:val="28"/>
          <w:szCs w:val="28"/>
        </w:rPr>
      </w:pPr>
      <w:r w:rsidRPr="00826235">
        <w:rPr>
          <w:rFonts w:ascii="Times New Roman" w:hAnsi="Times New Roman" w:cs="Times New Roman"/>
          <w:sz w:val="28"/>
          <w:szCs w:val="28"/>
        </w:rPr>
        <w:t>3.22. Результаты аттестации работников заносятся в протокол. Протокол подписывает председатель (заместитель председателя в случае отсутствия председателя), секретарь аттестационной комиссии.</w:t>
      </w:r>
    </w:p>
    <w:p w:rsidR="00826235" w:rsidRPr="00826235" w:rsidRDefault="00826235" w:rsidP="00895204">
      <w:pPr>
        <w:pStyle w:val="a3"/>
        <w:jc w:val="both"/>
        <w:rPr>
          <w:rFonts w:ascii="Times New Roman" w:hAnsi="Times New Roman" w:cs="Times New Roman"/>
          <w:sz w:val="28"/>
          <w:szCs w:val="28"/>
        </w:rPr>
      </w:pPr>
      <w:r w:rsidRPr="00826235">
        <w:rPr>
          <w:rFonts w:ascii="Times New Roman" w:hAnsi="Times New Roman" w:cs="Times New Roman"/>
          <w:sz w:val="28"/>
          <w:szCs w:val="28"/>
        </w:rPr>
        <w:t>3.23. На основании решения аттестационной комиссии в десятидневный срок издается приказ о результатах аттестации работников, с которым знакомят работников под подпись.</w:t>
      </w:r>
    </w:p>
    <w:p w:rsidR="00826235" w:rsidRPr="00826235" w:rsidRDefault="00826235" w:rsidP="00895204">
      <w:pPr>
        <w:pStyle w:val="a3"/>
        <w:jc w:val="both"/>
        <w:rPr>
          <w:rFonts w:ascii="Times New Roman" w:hAnsi="Times New Roman" w:cs="Times New Roman"/>
          <w:sz w:val="28"/>
          <w:szCs w:val="28"/>
        </w:rPr>
      </w:pPr>
      <w:r w:rsidRPr="00826235">
        <w:rPr>
          <w:rFonts w:ascii="Times New Roman" w:hAnsi="Times New Roman" w:cs="Times New Roman"/>
          <w:sz w:val="28"/>
          <w:szCs w:val="28"/>
        </w:rPr>
        <w:t>3.24. В случае признания работника по результатам аттестации не соответствующим занимаемой должности трудовой договор с ним может быть расторгнут в соответствии со статьей 81 Трудового кодекса Российской Федерации.</w:t>
      </w:r>
    </w:p>
    <w:p w:rsidR="00826235" w:rsidRPr="00826235" w:rsidRDefault="00826235" w:rsidP="00895204">
      <w:pPr>
        <w:pStyle w:val="a3"/>
        <w:jc w:val="both"/>
        <w:rPr>
          <w:rFonts w:ascii="Times New Roman" w:hAnsi="Times New Roman" w:cs="Times New Roman"/>
          <w:sz w:val="28"/>
          <w:szCs w:val="28"/>
        </w:rPr>
      </w:pPr>
      <w:r w:rsidRPr="00826235">
        <w:rPr>
          <w:rFonts w:ascii="Times New Roman" w:hAnsi="Times New Roman" w:cs="Times New Roman"/>
          <w:sz w:val="28"/>
          <w:szCs w:val="28"/>
        </w:rPr>
        <w:t>3.25.Увольнение по данному основанию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
    <w:p w:rsidR="00826235" w:rsidRPr="00826235" w:rsidRDefault="00826235" w:rsidP="00895204">
      <w:pPr>
        <w:pStyle w:val="a3"/>
        <w:jc w:val="both"/>
        <w:rPr>
          <w:rFonts w:ascii="Times New Roman" w:hAnsi="Times New Roman" w:cs="Times New Roman"/>
          <w:sz w:val="28"/>
          <w:szCs w:val="28"/>
        </w:rPr>
      </w:pPr>
      <w:r w:rsidRPr="00826235">
        <w:rPr>
          <w:rFonts w:ascii="Times New Roman" w:hAnsi="Times New Roman" w:cs="Times New Roman"/>
          <w:sz w:val="28"/>
          <w:szCs w:val="28"/>
        </w:rPr>
        <w:t>3.26. Трудовые споры по вопросам аттестации работников государственных учреждений рассматриваются в соответствии с действующим законодательством о порядке рассмотрения трудовых споров.</w:t>
      </w:r>
    </w:p>
    <w:p w:rsidR="00826235" w:rsidRPr="00826235" w:rsidRDefault="00826235" w:rsidP="00895204">
      <w:pPr>
        <w:pStyle w:val="a3"/>
        <w:jc w:val="both"/>
        <w:rPr>
          <w:rFonts w:ascii="Times New Roman" w:hAnsi="Times New Roman" w:cs="Times New Roman"/>
          <w:sz w:val="28"/>
          <w:szCs w:val="28"/>
        </w:rPr>
      </w:pPr>
    </w:p>
    <w:p w:rsidR="00826235" w:rsidRPr="00826235" w:rsidRDefault="00826235" w:rsidP="00895204">
      <w:pPr>
        <w:pStyle w:val="a3"/>
        <w:jc w:val="center"/>
        <w:rPr>
          <w:rFonts w:ascii="Times New Roman" w:hAnsi="Times New Roman" w:cs="Times New Roman"/>
          <w:sz w:val="28"/>
          <w:szCs w:val="28"/>
        </w:rPr>
      </w:pPr>
      <w:r w:rsidRPr="00826235">
        <w:rPr>
          <w:rFonts w:ascii="Times New Roman" w:hAnsi="Times New Roman" w:cs="Times New Roman"/>
          <w:sz w:val="28"/>
          <w:szCs w:val="28"/>
        </w:rPr>
        <w:t>4.</w:t>
      </w:r>
      <w:r w:rsidRPr="00826235">
        <w:rPr>
          <w:rFonts w:ascii="Times New Roman" w:hAnsi="Times New Roman" w:cs="Times New Roman"/>
          <w:sz w:val="28"/>
          <w:szCs w:val="28"/>
        </w:rPr>
        <w:tab/>
        <w:t>Перечень должностей, подлежащие аттестации</w:t>
      </w:r>
    </w:p>
    <w:p w:rsidR="00826235" w:rsidRPr="00826235" w:rsidRDefault="00826235" w:rsidP="00895204">
      <w:pPr>
        <w:pStyle w:val="a3"/>
        <w:jc w:val="both"/>
        <w:rPr>
          <w:rFonts w:ascii="Times New Roman" w:hAnsi="Times New Roman" w:cs="Times New Roman"/>
          <w:sz w:val="28"/>
          <w:szCs w:val="28"/>
        </w:rPr>
      </w:pPr>
    </w:p>
    <w:p w:rsidR="00826235" w:rsidRPr="00826235" w:rsidRDefault="00826235" w:rsidP="00895204">
      <w:pPr>
        <w:pStyle w:val="a3"/>
        <w:jc w:val="both"/>
        <w:rPr>
          <w:rFonts w:ascii="Times New Roman" w:hAnsi="Times New Roman" w:cs="Times New Roman"/>
          <w:sz w:val="28"/>
          <w:szCs w:val="28"/>
        </w:rPr>
      </w:pPr>
      <w:r w:rsidRPr="00826235">
        <w:rPr>
          <w:rFonts w:ascii="Times New Roman" w:hAnsi="Times New Roman" w:cs="Times New Roman"/>
          <w:sz w:val="28"/>
          <w:szCs w:val="28"/>
        </w:rPr>
        <w:t>4.1. Аттестация на соответствие занимаемой должности подлежат:</w:t>
      </w:r>
    </w:p>
    <w:p w:rsidR="00826235" w:rsidRPr="00826235" w:rsidRDefault="00826235" w:rsidP="00895204">
      <w:pPr>
        <w:pStyle w:val="a3"/>
        <w:jc w:val="both"/>
        <w:rPr>
          <w:rFonts w:ascii="Times New Roman" w:hAnsi="Times New Roman" w:cs="Times New Roman"/>
          <w:sz w:val="28"/>
          <w:szCs w:val="28"/>
        </w:rPr>
      </w:pPr>
      <w:r w:rsidRPr="00826235">
        <w:rPr>
          <w:rFonts w:ascii="Times New Roman" w:hAnsi="Times New Roman" w:cs="Times New Roman"/>
          <w:sz w:val="28"/>
          <w:szCs w:val="28"/>
        </w:rPr>
        <w:tab/>
      </w:r>
    </w:p>
    <w:p w:rsidR="00826235" w:rsidRPr="00826235" w:rsidRDefault="00826235" w:rsidP="00895204">
      <w:pPr>
        <w:pStyle w:val="a3"/>
        <w:jc w:val="both"/>
        <w:rPr>
          <w:rFonts w:ascii="Times New Roman" w:hAnsi="Times New Roman" w:cs="Times New Roman"/>
          <w:sz w:val="28"/>
          <w:szCs w:val="28"/>
        </w:rPr>
      </w:pPr>
      <w:r w:rsidRPr="00826235">
        <w:rPr>
          <w:rFonts w:ascii="Times New Roman" w:hAnsi="Times New Roman" w:cs="Times New Roman"/>
          <w:sz w:val="28"/>
          <w:szCs w:val="28"/>
        </w:rPr>
        <w:t>- заместитель директора;</w:t>
      </w:r>
      <w:r w:rsidRPr="00826235">
        <w:rPr>
          <w:rFonts w:ascii="Times New Roman" w:hAnsi="Times New Roman" w:cs="Times New Roman"/>
          <w:sz w:val="28"/>
          <w:szCs w:val="28"/>
        </w:rPr>
        <w:tab/>
      </w:r>
    </w:p>
    <w:p w:rsidR="00826235" w:rsidRPr="00826235" w:rsidRDefault="00826235" w:rsidP="00895204">
      <w:pPr>
        <w:pStyle w:val="a3"/>
        <w:jc w:val="both"/>
        <w:rPr>
          <w:rFonts w:ascii="Times New Roman" w:hAnsi="Times New Roman" w:cs="Times New Roman"/>
          <w:sz w:val="28"/>
          <w:szCs w:val="28"/>
        </w:rPr>
      </w:pPr>
      <w:r w:rsidRPr="00826235">
        <w:rPr>
          <w:rFonts w:ascii="Times New Roman" w:hAnsi="Times New Roman" w:cs="Times New Roman"/>
          <w:sz w:val="28"/>
          <w:szCs w:val="28"/>
        </w:rPr>
        <w:t>- главный бухгалтер;</w:t>
      </w:r>
      <w:r w:rsidRPr="00826235">
        <w:rPr>
          <w:rFonts w:ascii="Times New Roman" w:hAnsi="Times New Roman" w:cs="Times New Roman"/>
          <w:sz w:val="28"/>
          <w:szCs w:val="28"/>
        </w:rPr>
        <w:tab/>
      </w:r>
    </w:p>
    <w:p w:rsidR="00826235" w:rsidRPr="00826235" w:rsidRDefault="00826235" w:rsidP="00895204">
      <w:pPr>
        <w:pStyle w:val="a3"/>
        <w:jc w:val="both"/>
        <w:rPr>
          <w:rFonts w:ascii="Times New Roman" w:hAnsi="Times New Roman" w:cs="Times New Roman"/>
          <w:sz w:val="28"/>
          <w:szCs w:val="28"/>
        </w:rPr>
      </w:pPr>
      <w:r w:rsidRPr="00826235">
        <w:rPr>
          <w:rFonts w:ascii="Times New Roman" w:hAnsi="Times New Roman" w:cs="Times New Roman"/>
          <w:sz w:val="28"/>
          <w:szCs w:val="28"/>
        </w:rPr>
        <w:t>- заместитель главного бухгалтера;</w:t>
      </w:r>
      <w:r w:rsidRPr="00826235">
        <w:rPr>
          <w:rFonts w:ascii="Times New Roman" w:hAnsi="Times New Roman" w:cs="Times New Roman"/>
          <w:sz w:val="28"/>
          <w:szCs w:val="28"/>
        </w:rPr>
        <w:tab/>
      </w:r>
    </w:p>
    <w:p w:rsidR="00826235" w:rsidRPr="00826235" w:rsidRDefault="00826235" w:rsidP="00895204">
      <w:pPr>
        <w:pStyle w:val="a3"/>
        <w:jc w:val="both"/>
        <w:rPr>
          <w:rFonts w:ascii="Times New Roman" w:hAnsi="Times New Roman" w:cs="Times New Roman"/>
          <w:sz w:val="28"/>
          <w:szCs w:val="28"/>
        </w:rPr>
      </w:pPr>
      <w:r w:rsidRPr="00826235">
        <w:rPr>
          <w:rFonts w:ascii="Times New Roman" w:hAnsi="Times New Roman" w:cs="Times New Roman"/>
          <w:sz w:val="28"/>
          <w:szCs w:val="28"/>
        </w:rPr>
        <w:t>- бухгалтер;</w:t>
      </w:r>
      <w:r w:rsidRPr="00826235">
        <w:rPr>
          <w:rFonts w:ascii="Times New Roman" w:hAnsi="Times New Roman" w:cs="Times New Roman"/>
          <w:sz w:val="28"/>
          <w:szCs w:val="28"/>
        </w:rPr>
        <w:tab/>
      </w:r>
    </w:p>
    <w:p w:rsidR="00826235" w:rsidRPr="00826235" w:rsidRDefault="00826235" w:rsidP="00895204">
      <w:pPr>
        <w:pStyle w:val="a3"/>
        <w:jc w:val="both"/>
        <w:rPr>
          <w:rFonts w:ascii="Times New Roman" w:hAnsi="Times New Roman" w:cs="Times New Roman"/>
          <w:sz w:val="28"/>
          <w:szCs w:val="28"/>
        </w:rPr>
      </w:pPr>
      <w:r w:rsidRPr="00826235">
        <w:rPr>
          <w:rFonts w:ascii="Times New Roman" w:hAnsi="Times New Roman" w:cs="Times New Roman"/>
          <w:sz w:val="28"/>
          <w:szCs w:val="28"/>
        </w:rPr>
        <w:t>- экономист;</w:t>
      </w:r>
      <w:r w:rsidRPr="00826235">
        <w:rPr>
          <w:rFonts w:ascii="Times New Roman" w:hAnsi="Times New Roman" w:cs="Times New Roman"/>
          <w:sz w:val="28"/>
          <w:szCs w:val="28"/>
        </w:rPr>
        <w:tab/>
      </w:r>
    </w:p>
    <w:p w:rsidR="00826235" w:rsidRPr="00826235" w:rsidRDefault="00826235" w:rsidP="00895204">
      <w:pPr>
        <w:pStyle w:val="a3"/>
        <w:jc w:val="both"/>
        <w:rPr>
          <w:rFonts w:ascii="Times New Roman" w:hAnsi="Times New Roman" w:cs="Times New Roman"/>
          <w:sz w:val="28"/>
          <w:szCs w:val="28"/>
        </w:rPr>
      </w:pPr>
      <w:r w:rsidRPr="00826235">
        <w:rPr>
          <w:rFonts w:ascii="Times New Roman" w:hAnsi="Times New Roman" w:cs="Times New Roman"/>
          <w:sz w:val="28"/>
          <w:szCs w:val="28"/>
        </w:rPr>
        <w:t>- юрисконсульт;</w:t>
      </w:r>
      <w:r w:rsidRPr="00826235">
        <w:rPr>
          <w:rFonts w:ascii="Times New Roman" w:hAnsi="Times New Roman" w:cs="Times New Roman"/>
          <w:sz w:val="28"/>
          <w:szCs w:val="28"/>
        </w:rPr>
        <w:tab/>
      </w:r>
    </w:p>
    <w:p w:rsidR="00826235" w:rsidRPr="00826235" w:rsidRDefault="00826235" w:rsidP="00895204">
      <w:pPr>
        <w:pStyle w:val="a3"/>
        <w:jc w:val="both"/>
        <w:rPr>
          <w:rFonts w:ascii="Times New Roman" w:hAnsi="Times New Roman" w:cs="Times New Roman"/>
          <w:sz w:val="28"/>
          <w:szCs w:val="28"/>
        </w:rPr>
      </w:pPr>
      <w:r w:rsidRPr="00826235">
        <w:rPr>
          <w:rFonts w:ascii="Times New Roman" w:hAnsi="Times New Roman" w:cs="Times New Roman"/>
          <w:sz w:val="28"/>
          <w:szCs w:val="28"/>
        </w:rPr>
        <w:t>- специалист по закупкам;</w:t>
      </w:r>
      <w:r w:rsidRPr="00826235">
        <w:rPr>
          <w:rFonts w:ascii="Times New Roman" w:hAnsi="Times New Roman" w:cs="Times New Roman"/>
          <w:sz w:val="28"/>
          <w:szCs w:val="28"/>
        </w:rPr>
        <w:tab/>
      </w:r>
    </w:p>
    <w:p w:rsidR="00826235" w:rsidRPr="00826235" w:rsidRDefault="00826235" w:rsidP="00895204">
      <w:pPr>
        <w:pStyle w:val="a3"/>
        <w:jc w:val="both"/>
        <w:rPr>
          <w:rFonts w:ascii="Times New Roman" w:hAnsi="Times New Roman" w:cs="Times New Roman"/>
          <w:sz w:val="28"/>
          <w:szCs w:val="28"/>
        </w:rPr>
      </w:pPr>
      <w:r w:rsidRPr="00826235">
        <w:rPr>
          <w:rFonts w:ascii="Times New Roman" w:hAnsi="Times New Roman" w:cs="Times New Roman"/>
          <w:sz w:val="28"/>
          <w:szCs w:val="28"/>
        </w:rPr>
        <w:t>- специалист по кадрам;</w:t>
      </w:r>
      <w:r w:rsidRPr="00826235">
        <w:rPr>
          <w:rFonts w:ascii="Times New Roman" w:hAnsi="Times New Roman" w:cs="Times New Roman"/>
          <w:sz w:val="28"/>
          <w:szCs w:val="28"/>
        </w:rPr>
        <w:tab/>
      </w:r>
    </w:p>
    <w:p w:rsidR="00826235" w:rsidRPr="00826235" w:rsidRDefault="00826235" w:rsidP="00895204">
      <w:pPr>
        <w:pStyle w:val="a3"/>
        <w:jc w:val="both"/>
        <w:rPr>
          <w:rFonts w:ascii="Times New Roman" w:hAnsi="Times New Roman" w:cs="Times New Roman"/>
          <w:sz w:val="28"/>
          <w:szCs w:val="28"/>
        </w:rPr>
      </w:pPr>
      <w:r w:rsidRPr="00826235">
        <w:rPr>
          <w:rFonts w:ascii="Times New Roman" w:hAnsi="Times New Roman" w:cs="Times New Roman"/>
          <w:sz w:val="28"/>
          <w:szCs w:val="28"/>
        </w:rPr>
        <w:t>- документовед;</w:t>
      </w:r>
      <w:r w:rsidRPr="00826235">
        <w:rPr>
          <w:rFonts w:ascii="Times New Roman" w:hAnsi="Times New Roman" w:cs="Times New Roman"/>
          <w:sz w:val="28"/>
          <w:szCs w:val="28"/>
        </w:rPr>
        <w:tab/>
      </w:r>
    </w:p>
    <w:p w:rsidR="00826235" w:rsidRPr="00826235" w:rsidRDefault="00826235" w:rsidP="00895204">
      <w:pPr>
        <w:pStyle w:val="a3"/>
        <w:jc w:val="both"/>
        <w:rPr>
          <w:rFonts w:ascii="Times New Roman" w:hAnsi="Times New Roman" w:cs="Times New Roman"/>
          <w:sz w:val="28"/>
          <w:szCs w:val="28"/>
        </w:rPr>
      </w:pPr>
      <w:r w:rsidRPr="00826235">
        <w:rPr>
          <w:rFonts w:ascii="Times New Roman" w:hAnsi="Times New Roman" w:cs="Times New Roman"/>
          <w:sz w:val="28"/>
          <w:szCs w:val="28"/>
        </w:rPr>
        <w:t>- специалист по охране труда;</w:t>
      </w:r>
      <w:r w:rsidRPr="00826235">
        <w:rPr>
          <w:rFonts w:ascii="Times New Roman" w:hAnsi="Times New Roman" w:cs="Times New Roman"/>
          <w:sz w:val="28"/>
          <w:szCs w:val="28"/>
        </w:rPr>
        <w:tab/>
      </w:r>
    </w:p>
    <w:p w:rsidR="00826235" w:rsidRPr="00826235" w:rsidRDefault="00826235" w:rsidP="00895204">
      <w:pPr>
        <w:pStyle w:val="a3"/>
        <w:jc w:val="both"/>
        <w:rPr>
          <w:rFonts w:ascii="Times New Roman" w:hAnsi="Times New Roman" w:cs="Times New Roman"/>
          <w:sz w:val="28"/>
          <w:szCs w:val="28"/>
        </w:rPr>
      </w:pPr>
      <w:r w:rsidRPr="00826235">
        <w:rPr>
          <w:rFonts w:ascii="Times New Roman" w:hAnsi="Times New Roman" w:cs="Times New Roman"/>
          <w:sz w:val="28"/>
          <w:szCs w:val="28"/>
        </w:rPr>
        <w:t>- специалист гражданской обороны;</w:t>
      </w:r>
      <w:r w:rsidRPr="00826235">
        <w:rPr>
          <w:rFonts w:ascii="Times New Roman" w:hAnsi="Times New Roman" w:cs="Times New Roman"/>
          <w:sz w:val="28"/>
          <w:szCs w:val="28"/>
        </w:rPr>
        <w:tab/>
      </w:r>
    </w:p>
    <w:p w:rsidR="00826235" w:rsidRPr="00826235" w:rsidRDefault="00826235" w:rsidP="00895204">
      <w:pPr>
        <w:pStyle w:val="a3"/>
        <w:jc w:val="both"/>
        <w:rPr>
          <w:rFonts w:ascii="Times New Roman" w:hAnsi="Times New Roman" w:cs="Times New Roman"/>
          <w:sz w:val="28"/>
          <w:szCs w:val="28"/>
        </w:rPr>
      </w:pPr>
      <w:r w:rsidRPr="00826235">
        <w:rPr>
          <w:rFonts w:ascii="Times New Roman" w:hAnsi="Times New Roman" w:cs="Times New Roman"/>
          <w:sz w:val="28"/>
          <w:szCs w:val="28"/>
        </w:rPr>
        <w:t xml:space="preserve">- инженер по автоматизированным  системам </w:t>
      </w:r>
      <w:r w:rsidRPr="00826235">
        <w:rPr>
          <w:rFonts w:ascii="Times New Roman" w:hAnsi="Times New Roman" w:cs="Times New Roman"/>
          <w:sz w:val="28"/>
          <w:szCs w:val="28"/>
        </w:rPr>
        <w:tab/>
        <w:t>управления производством;</w:t>
      </w:r>
    </w:p>
    <w:p w:rsidR="00826235" w:rsidRPr="00826235" w:rsidRDefault="00826235" w:rsidP="00895204">
      <w:pPr>
        <w:pStyle w:val="a3"/>
        <w:jc w:val="both"/>
        <w:rPr>
          <w:rFonts w:ascii="Times New Roman" w:hAnsi="Times New Roman" w:cs="Times New Roman"/>
          <w:sz w:val="28"/>
          <w:szCs w:val="28"/>
        </w:rPr>
      </w:pPr>
      <w:r w:rsidRPr="00826235">
        <w:rPr>
          <w:rFonts w:ascii="Times New Roman" w:hAnsi="Times New Roman" w:cs="Times New Roman"/>
          <w:sz w:val="28"/>
          <w:szCs w:val="28"/>
        </w:rPr>
        <w:t>- заведующий хозяйством</w:t>
      </w:r>
      <w:r w:rsidRPr="00826235">
        <w:rPr>
          <w:rFonts w:ascii="Times New Roman" w:hAnsi="Times New Roman" w:cs="Times New Roman"/>
          <w:sz w:val="28"/>
          <w:szCs w:val="28"/>
        </w:rPr>
        <w:tab/>
      </w:r>
    </w:p>
    <w:p w:rsidR="00826235" w:rsidRPr="00826235" w:rsidRDefault="00826235" w:rsidP="00895204">
      <w:pPr>
        <w:pStyle w:val="a3"/>
        <w:jc w:val="both"/>
        <w:rPr>
          <w:rFonts w:ascii="Times New Roman" w:hAnsi="Times New Roman" w:cs="Times New Roman"/>
          <w:sz w:val="28"/>
          <w:szCs w:val="28"/>
        </w:rPr>
      </w:pPr>
      <w:r w:rsidRPr="00826235">
        <w:rPr>
          <w:rFonts w:ascii="Times New Roman" w:hAnsi="Times New Roman" w:cs="Times New Roman"/>
          <w:sz w:val="28"/>
          <w:szCs w:val="28"/>
        </w:rPr>
        <w:t>- кастелянша;</w:t>
      </w:r>
      <w:r w:rsidRPr="00826235">
        <w:rPr>
          <w:rFonts w:ascii="Times New Roman" w:hAnsi="Times New Roman" w:cs="Times New Roman"/>
          <w:sz w:val="28"/>
          <w:szCs w:val="28"/>
        </w:rPr>
        <w:tab/>
      </w:r>
    </w:p>
    <w:p w:rsidR="00826235" w:rsidRPr="00826235" w:rsidRDefault="00826235" w:rsidP="00895204">
      <w:pPr>
        <w:pStyle w:val="a3"/>
        <w:jc w:val="both"/>
        <w:rPr>
          <w:rFonts w:ascii="Times New Roman" w:hAnsi="Times New Roman" w:cs="Times New Roman"/>
          <w:sz w:val="28"/>
          <w:szCs w:val="28"/>
        </w:rPr>
      </w:pPr>
      <w:r w:rsidRPr="00826235">
        <w:rPr>
          <w:rFonts w:ascii="Times New Roman" w:hAnsi="Times New Roman" w:cs="Times New Roman"/>
          <w:sz w:val="28"/>
          <w:szCs w:val="28"/>
        </w:rPr>
        <w:lastRenderedPageBreak/>
        <w:t>- рабочий  по  комплексному  ремонту  и обслуживанию зданий;</w:t>
      </w:r>
    </w:p>
    <w:p w:rsidR="00826235" w:rsidRPr="00826235" w:rsidRDefault="00826235" w:rsidP="00895204">
      <w:pPr>
        <w:pStyle w:val="a3"/>
        <w:jc w:val="both"/>
        <w:rPr>
          <w:rFonts w:ascii="Times New Roman" w:hAnsi="Times New Roman" w:cs="Times New Roman"/>
          <w:sz w:val="28"/>
          <w:szCs w:val="28"/>
        </w:rPr>
      </w:pPr>
      <w:r w:rsidRPr="00826235">
        <w:rPr>
          <w:rFonts w:ascii="Times New Roman" w:hAnsi="Times New Roman" w:cs="Times New Roman"/>
          <w:sz w:val="28"/>
          <w:szCs w:val="28"/>
        </w:rPr>
        <w:t>- водитель автомобиля;</w:t>
      </w:r>
      <w:r w:rsidRPr="00826235">
        <w:rPr>
          <w:rFonts w:ascii="Times New Roman" w:hAnsi="Times New Roman" w:cs="Times New Roman"/>
          <w:sz w:val="28"/>
          <w:szCs w:val="28"/>
        </w:rPr>
        <w:tab/>
      </w:r>
    </w:p>
    <w:p w:rsidR="00826235" w:rsidRDefault="00826235" w:rsidP="00895204">
      <w:pPr>
        <w:pStyle w:val="a3"/>
        <w:jc w:val="both"/>
        <w:rPr>
          <w:rFonts w:ascii="Times New Roman" w:hAnsi="Times New Roman" w:cs="Times New Roman"/>
          <w:sz w:val="28"/>
          <w:szCs w:val="28"/>
        </w:rPr>
      </w:pPr>
      <w:r>
        <w:rPr>
          <w:rFonts w:ascii="Times New Roman" w:hAnsi="Times New Roman" w:cs="Times New Roman"/>
          <w:sz w:val="28"/>
          <w:szCs w:val="28"/>
        </w:rPr>
        <w:t>- заведующий отделением;</w:t>
      </w:r>
      <w:r>
        <w:rPr>
          <w:rFonts w:ascii="Times New Roman" w:hAnsi="Times New Roman" w:cs="Times New Roman"/>
          <w:sz w:val="28"/>
          <w:szCs w:val="28"/>
        </w:rPr>
        <w:tab/>
      </w:r>
    </w:p>
    <w:p w:rsidR="00826235" w:rsidRPr="00826235" w:rsidRDefault="00826235" w:rsidP="00895204">
      <w:pPr>
        <w:pStyle w:val="a3"/>
        <w:jc w:val="both"/>
        <w:rPr>
          <w:rFonts w:ascii="Times New Roman" w:hAnsi="Times New Roman" w:cs="Times New Roman"/>
          <w:sz w:val="28"/>
          <w:szCs w:val="28"/>
        </w:rPr>
      </w:pPr>
      <w:r w:rsidRPr="00826235">
        <w:rPr>
          <w:rFonts w:ascii="Times New Roman" w:hAnsi="Times New Roman" w:cs="Times New Roman"/>
          <w:sz w:val="28"/>
          <w:szCs w:val="28"/>
        </w:rPr>
        <w:t xml:space="preserve"> - специалист по социальной работе;</w:t>
      </w:r>
      <w:r w:rsidRPr="00826235">
        <w:rPr>
          <w:rFonts w:ascii="Times New Roman" w:hAnsi="Times New Roman" w:cs="Times New Roman"/>
          <w:sz w:val="28"/>
          <w:szCs w:val="28"/>
        </w:rPr>
        <w:tab/>
      </w:r>
    </w:p>
    <w:p w:rsidR="00826235" w:rsidRPr="00826235" w:rsidRDefault="00826235" w:rsidP="00895204">
      <w:pPr>
        <w:pStyle w:val="a3"/>
        <w:jc w:val="both"/>
        <w:rPr>
          <w:rFonts w:ascii="Times New Roman" w:hAnsi="Times New Roman" w:cs="Times New Roman"/>
          <w:sz w:val="28"/>
          <w:szCs w:val="28"/>
        </w:rPr>
      </w:pPr>
      <w:r w:rsidRPr="00826235">
        <w:rPr>
          <w:rFonts w:ascii="Times New Roman" w:hAnsi="Times New Roman" w:cs="Times New Roman"/>
          <w:sz w:val="28"/>
          <w:szCs w:val="28"/>
        </w:rPr>
        <w:t>- психолог;</w:t>
      </w:r>
      <w:r w:rsidRPr="00826235">
        <w:rPr>
          <w:rFonts w:ascii="Times New Roman" w:hAnsi="Times New Roman" w:cs="Times New Roman"/>
          <w:sz w:val="28"/>
          <w:szCs w:val="28"/>
        </w:rPr>
        <w:tab/>
      </w:r>
    </w:p>
    <w:p w:rsidR="00826235" w:rsidRPr="00826235" w:rsidRDefault="00826235" w:rsidP="00895204">
      <w:pPr>
        <w:pStyle w:val="a3"/>
        <w:jc w:val="both"/>
        <w:rPr>
          <w:rFonts w:ascii="Times New Roman" w:hAnsi="Times New Roman" w:cs="Times New Roman"/>
          <w:sz w:val="28"/>
          <w:szCs w:val="28"/>
        </w:rPr>
      </w:pPr>
      <w:r w:rsidRPr="00826235">
        <w:rPr>
          <w:rFonts w:ascii="Times New Roman" w:hAnsi="Times New Roman" w:cs="Times New Roman"/>
          <w:sz w:val="28"/>
          <w:szCs w:val="28"/>
        </w:rPr>
        <w:t>- социальный работник;</w:t>
      </w:r>
      <w:r w:rsidRPr="00826235">
        <w:rPr>
          <w:rFonts w:ascii="Times New Roman" w:hAnsi="Times New Roman" w:cs="Times New Roman"/>
          <w:sz w:val="28"/>
          <w:szCs w:val="28"/>
        </w:rPr>
        <w:tab/>
      </w:r>
    </w:p>
    <w:p w:rsidR="00826235" w:rsidRPr="00826235" w:rsidRDefault="00826235" w:rsidP="00895204">
      <w:pPr>
        <w:pStyle w:val="a3"/>
        <w:jc w:val="both"/>
        <w:rPr>
          <w:rFonts w:ascii="Times New Roman" w:hAnsi="Times New Roman" w:cs="Times New Roman"/>
          <w:sz w:val="28"/>
          <w:szCs w:val="28"/>
        </w:rPr>
      </w:pPr>
      <w:r w:rsidRPr="00826235">
        <w:rPr>
          <w:rFonts w:ascii="Times New Roman" w:hAnsi="Times New Roman" w:cs="Times New Roman"/>
          <w:sz w:val="28"/>
          <w:szCs w:val="28"/>
        </w:rPr>
        <w:t>- инструктор по труду;</w:t>
      </w:r>
      <w:r w:rsidRPr="00826235">
        <w:rPr>
          <w:rFonts w:ascii="Times New Roman" w:hAnsi="Times New Roman" w:cs="Times New Roman"/>
          <w:sz w:val="28"/>
          <w:szCs w:val="28"/>
        </w:rPr>
        <w:tab/>
      </w:r>
    </w:p>
    <w:p w:rsidR="00826235" w:rsidRPr="00826235" w:rsidRDefault="00826235" w:rsidP="00895204">
      <w:pPr>
        <w:pStyle w:val="a3"/>
        <w:jc w:val="both"/>
        <w:rPr>
          <w:rFonts w:ascii="Times New Roman" w:hAnsi="Times New Roman" w:cs="Times New Roman"/>
          <w:sz w:val="28"/>
          <w:szCs w:val="28"/>
        </w:rPr>
      </w:pPr>
      <w:r w:rsidRPr="00826235">
        <w:rPr>
          <w:rFonts w:ascii="Times New Roman" w:hAnsi="Times New Roman" w:cs="Times New Roman"/>
          <w:sz w:val="28"/>
          <w:szCs w:val="28"/>
        </w:rPr>
        <w:t>- культорганизатор;</w:t>
      </w:r>
      <w:r w:rsidRPr="00826235">
        <w:rPr>
          <w:rFonts w:ascii="Times New Roman" w:hAnsi="Times New Roman" w:cs="Times New Roman"/>
          <w:sz w:val="28"/>
          <w:szCs w:val="28"/>
        </w:rPr>
        <w:tab/>
      </w:r>
    </w:p>
    <w:p w:rsidR="00826235" w:rsidRPr="00826235" w:rsidRDefault="00826235" w:rsidP="00895204">
      <w:pPr>
        <w:pStyle w:val="a3"/>
        <w:jc w:val="both"/>
        <w:rPr>
          <w:rFonts w:ascii="Times New Roman" w:hAnsi="Times New Roman" w:cs="Times New Roman"/>
          <w:sz w:val="28"/>
          <w:szCs w:val="28"/>
        </w:rPr>
      </w:pPr>
      <w:r w:rsidRPr="00826235">
        <w:rPr>
          <w:rFonts w:ascii="Times New Roman" w:hAnsi="Times New Roman" w:cs="Times New Roman"/>
          <w:sz w:val="28"/>
          <w:szCs w:val="28"/>
        </w:rPr>
        <w:t>- музыкальный руководитель;</w:t>
      </w:r>
      <w:r w:rsidRPr="00826235">
        <w:rPr>
          <w:rFonts w:ascii="Times New Roman" w:hAnsi="Times New Roman" w:cs="Times New Roman"/>
          <w:sz w:val="28"/>
          <w:szCs w:val="28"/>
        </w:rPr>
        <w:tab/>
      </w:r>
    </w:p>
    <w:p w:rsidR="00826235" w:rsidRPr="00826235" w:rsidRDefault="00826235" w:rsidP="00895204">
      <w:pPr>
        <w:pStyle w:val="a3"/>
        <w:jc w:val="both"/>
        <w:rPr>
          <w:rFonts w:ascii="Times New Roman" w:hAnsi="Times New Roman" w:cs="Times New Roman"/>
          <w:sz w:val="28"/>
          <w:szCs w:val="28"/>
        </w:rPr>
      </w:pPr>
      <w:r w:rsidRPr="00826235">
        <w:rPr>
          <w:rFonts w:ascii="Times New Roman" w:hAnsi="Times New Roman" w:cs="Times New Roman"/>
          <w:sz w:val="28"/>
          <w:szCs w:val="28"/>
        </w:rPr>
        <w:t>- инструктор-методист по адаптивной физической культуре;</w:t>
      </w:r>
    </w:p>
    <w:p w:rsidR="00826235" w:rsidRPr="00826235" w:rsidRDefault="00826235" w:rsidP="00895204">
      <w:pPr>
        <w:pStyle w:val="a3"/>
        <w:jc w:val="both"/>
        <w:rPr>
          <w:rFonts w:ascii="Times New Roman" w:hAnsi="Times New Roman" w:cs="Times New Roman"/>
          <w:sz w:val="28"/>
          <w:szCs w:val="28"/>
        </w:rPr>
      </w:pPr>
      <w:r w:rsidRPr="00826235">
        <w:rPr>
          <w:rFonts w:ascii="Times New Roman" w:hAnsi="Times New Roman" w:cs="Times New Roman"/>
          <w:sz w:val="28"/>
          <w:szCs w:val="28"/>
        </w:rPr>
        <w:t>- администратор;</w:t>
      </w:r>
      <w:r w:rsidRPr="00826235">
        <w:rPr>
          <w:rFonts w:ascii="Times New Roman" w:hAnsi="Times New Roman" w:cs="Times New Roman"/>
          <w:sz w:val="28"/>
          <w:szCs w:val="28"/>
        </w:rPr>
        <w:tab/>
      </w:r>
    </w:p>
    <w:p w:rsidR="00826235" w:rsidRPr="00826235" w:rsidRDefault="00826235" w:rsidP="00895204">
      <w:pPr>
        <w:pStyle w:val="a3"/>
        <w:jc w:val="both"/>
        <w:rPr>
          <w:rFonts w:ascii="Times New Roman" w:hAnsi="Times New Roman" w:cs="Times New Roman"/>
          <w:sz w:val="28"/>
          <w:szCs w:val="28"/>
        </w:rPr>
      </w:pPr>
      <w:r w:rsidRPr="00826235">
        <w:rPr>
          <w:rFonts w:ascii="Times New Roman" w:hAnsi="Times New Roman" w:cs="Times New Roman"/>
          <w:sz w:val="28"/>
          <w:szCs w:val="28"/>
        </w:rPr>
        <w:t>4.2. Аттестации не подлежат:</w:t>
      </w:r>
    </w:p>
    <w:p w:rsidR="00826235" w:rsidRPr="00826235" w:rsidRDefault="00826235" w:rsidP="00895204">
      <w:pPr>
        <w:pStyle w:val="a3"/>
        <w:jc w:val="both"/>
        <w:rPr>
          <w:rFonts w:ascii="Times New Roman" w:hAnsi="Times New Roman" w:cs="Times New Roman"/>
          <w:sz w:val="28"/>
          <w:szCs w:val="28"/>
        </w:rPr>
      </w:pPr>
      <w:r w:rsidRPr="00826235">
        <w:rPr>
          <w:rFonts w:ascii="Times New Roman" w:hAnsi="Times New Roman" w:cs="Times New Roman"/>
          <w:sz w:val="28"/>
          <w:szCs w:val="28"/>
        </w:rPr>
        <w:t>а) работники, занимающие должность «директор»;</w:t>
      </w:r>
    </w:p>
    <w:p w:rsidR="00826235" w:rsidRPr="00826235" w:rsidRDefault="00826235" w:rsidP="00895204">
      <w:pPr>
        <w:pStyle w:val="a3"/>
        <w:jc w:val="both"/>
        <w:rPr>
          <w:rFonts w:ascii="Times New Roman" w:hAnsi="Times New Roman" w:cs="Times New Roman"/>
          <w:sz w:val="28"/>
          <w:szCs w:val="28"/>
        </w:rPr>
      </w:pPr>
      <w:r w:rsidRPr="00826235">
        <w:rPr>
          <w:rFonts w:ascii="Times New Roman" w:hAnsi="Times New Roman" w:cs="Times New Roman"/>
          <w:sz w:val="28"/>
          <w:szCs w:val="28"/>
        </w:rPr>
        <w:t>б) медицинские работники;</w:t>
      </w:r>
    </w:p>
    <w:p w:rsidR="00826235" w:rsidRPr="00826235" w:rsidRDefault="00826235" w:rsidP="00895204">
      <w:pPr>
        <w:pStyle w:val="a3"/>
        <w:jc w:val="both"/>
        <w:rPr>
          <w:rFonts w:ascii="Times New Roman" w:hAnsi="Times New Roman" w:cs="Times New Roman"/>
          <w:sz w:val="28"/>
          <w:szCs w:val="28"/>
        </w:rPr>
      </w:pPr>
      <w:r w:rsidRPr="00826235">
        <w:rPr>
          <w:rFonts w:ascii="Times New Roman" w:hAnsi="Times New Roman" w:cs="Times New Roman"/>
          <w:sz w:val="28"/>
          <w:szCs w:val="28"/>
        </w:rPr>
        <w:t>в) работники государственных учреждений, проработавшие в занимаемой должности менее одного года;</w:t>
      </w:r>
    </w:p>
    <w:p w:rsidR="00826235" w:rsidRPr="00826235" w:rsidRDefault="00826235" w:rsidP="00895204">
      <w:pPr>
        <w:pStyle w:val="a3"/>
        <w:jc w:val="both"/>
        <w:rPr>
          <w:rFonts w:ascii="Times New Roman" w:hAnsi="Times New Roman" w:cs="Times New Roman"/>
          <w:sz w:val="28"/>
          <w:szCs w:val="28"/>
        </w:rPr>
      </w:pPr>
      <w:r w:rsidRPr="00826235">
        <w:rPr>
          <w:rFonts w:ascii="Times New Roman" w:hAnsi="Times New Roman" w:cs="Times New Roman"/>
          <w:sz w:val="28"/>
          <w:szCs w:val="28"/>
        </w:rPr>
        <w:t>г) работники, имеющие категорию;</w:t>
      </w:r>
    </w:p>
    <w:p w:rsidR="00826235" w:rsidRPr="00826235" w:rsidRDefault="00826235" w:rsidP="00895204">
      <w:pPr>
        <w:pStyle w:val="a3"/>
        <w:jc w:val="both"/>
        <w:rPr>
          <w:rFonts w:ascii="Times New Roman" w:hAnsi="Times New Roman" w:cs="Times New Roman"/>
          <w:sz w:val="28"/>
          <w:szCs w:val="28"/>
        </w:rPr>
      </w:pPr>
      <w:r w:rsidRPr="00826235">
        <w:rPr>
          <w:rFonts w:ascii="Times New Roman" w:hAnsi="Times New Roman" w:cs="Times New Roman"/>
          <w:sz w:val="28"/>
          <w:szCs w:val="28"/>
        </w:rPr>
        <w:t>д) беременные женщины;</w:t>
      </w:r>
    </w:p>
    <w:p w:rsidR="00826235" w:rsidRPr="00826235" w:rsidRDefault="00826235" w:rsidP="00895204">
      <w:pPr>
        <w:pStyle w:val="a3"/>
        <w:jc w:val="both"/>
        <w:rPr>
          <w:rFonts w:ascii="Times New Roman" w:hAnsi="Times New Roman" w:cs="Times New Roman"/>
          <w:sz w:val="28"/>
          <w:szCs w:val="28"/>
        </w:rPr>
      </w:pPr>
      <w:r w:rsidRPr="00826235">
        <w:rPr>
          <w:rFonts w:ascii="Times New Roman" w:hAnsi="Times New Roman" w:cs="Times New Roman"/>
          <w:sz w:val="28"/>
          <w:szCs w:val="28"/>
        </w:rPr>
        <w:t>е) женщины, находящиеся в отпуске по беременности и родам;</w:t>
      </w:r>
    </w:p>
    <w:p w:rsidR="00826235" w:rsidRPr="00826235" w:rsidRDefault="00826235" w:rsidP="00895204">
      <w:pPr>
        <w:pStyle w:val="a3"/>
        <w:jc w:val="both"/>
        <w:rPr>
          <w:rFonts w:ascii="Times New Roman" w:hAnsi="Times New Roman" w:cs="Times New Roman"/>
          <w:sz w:val="28"/>
          <w:szCs w:val="28"/>
        </w:rPr>
      </w:pPr>
      <w:r w:rsidRPr="00826235">
        <w:rPr>
          <w:rFonts w:ascii="Times New Roman" w:hAnsi="Times New Roman" w:cs="Times New Roman"/>
          <w:sz w:val="28"/>
          <w:szCs w:val="28"/>
        </w:rPr>
        <w:t>ж) работники государственных учреждений, находящиеся в отпуске по уходу за ребенком до достижения им возраста трех лет;</w:t>
      </w:r>
    </w:p>
    <w:p w:rsidR="00826235" w:rsidRPr="00826235" w:rsidRDefault="00826235" w:rsidP="00895204">
      <w:pPr>
        <w:pStyle w:val="a3"/>
        <w:jc w:val="both"/>
        <w:rPr>
          <w:rFonts w:ascii="Times New Roman" w:hAnsi="Times New Roman" w:cs="Times New Roman"/>
          <w:sz w:val="28"/>
          <w:szCs w:val="28"/>
        </w:rPr>
      </w:pPr>
      <w:r w:rsidRPr="00826235">
        <w:rPr>
          <w:rFonts w:ascii="Times New Roman" w:hAnsi="Times New Roman" w:cs="Times New Roman"/>
          <w:sz w:val="28"/>
          <w:szCs w:val="28"/>
        </w:rPr>
        <w:t>з) работники, отсутствовавшие на рабочем месте более четырёх месяцев подряд в связи с болезнью;</w:t>
      </w:r>
    </w:p>
    <w:p w:rsidR="00826235" w:rsidRPr="00826235" w:rsidRDefault="00826235" w:rsidP="00895204">
      <w:pPr>
        <w:pStyle w:val="a3"/>
        <w:jc w:val="both"/>
        <w:rPr>
          <w:rFonts w:ascii="Times New Roman" w:hAnsi="Times New Roman" w:cs="Times New Roman"/>
          <w:sz w:val="28"/>
          <w:szCs w:val="28"/>
        </w:rPr>
      </w:pPr>
      <w:r w:rsidRPr="00826235">
        <w:rPr>
          <w:rFonts w:ascii="Times New Roman" w:hAnsi="Times New Roman" w:cs="Times New Roman"/>
          <w:sz w:val="28"/>
          <w:szCs w:val="28"/>
        </w:rPr>
        <w:t>и) работники, с которыми заключен срочный трудовой договор на период отсутствия основного работника;</w:t>
      </w:r>
    </w:p>
    <w:p w:rsidR="00826235" w:rsidRPr="00826235" w:rsidRDefault="00826235" w:rsidP="00895204">
      <w:pPr>
        <w:pStyle w:val="a3"/>
        <w:jc w:val="both"/>
        <w:rPr>
          <w:rFonts w:ascii="Times New Roman" w:hAnsi="Times New Roman" w:cs="Times New Roman"/>
          <w:sz w:val="28"/>
          <w:szCs w:val="28"/>
        </w:rPr>
      </w:pPr>
      <w:r w:rsidRPr="00826235">
        <w:rPr>
          <w:rFonts w:ascii="Times New Roman" w:hAnsi="Times New Roman" w:cs="Times New Roman"/>
          <w:sz w:val="28"/>
          <w:szCs w:val="28"/>
        </w:rPr>
        <w:t>к) работники, прошедшие независимую оценку квалификации и имеющие действительное свидетельство о квалификации.</w:t>
      </w:r>
    </w:p>
    <w:p w:rsidR="00826235" w:rsidRPr="00826235" w:rsidRDefault="00826235" w:rsidP="00895204">
      <w:pPr>
        <w:pStyle w:val="a3"/>
        <w:jc w:val="both"/>
        <w:rPr>
          <w:rFonts w:ascii="Times New Roman" w:hAnsi="Times New Roman" w:cs="Times New Roman"/>
          <w:sz w:val="28"/>
          <w:szCs w:val="28"/>
        </w:rPr>
      </w:pPr>
      <w:r w:rsidRPr="00826235">
        <w:rPr>
          <w:rFonts w:ascii="Times New Roman" w:hAnsi="Times New Roman" w:cs="Times New Roman"/>
          <w:sz w:val="28"/>
          <w:szCs w:val="28"/>
        </w:rPr>
        <w:t>Аттестация работников, указанных в пунктах «е» и «ж», возможна не ранее чем через год после их выхода из указанных отпусков.</w:t>
      </w:r>
    </w:p>
    <w:p w:rsidR="00826235" w:rsidRPr="00826235" w:rsidRDefault="00826235" w:rsidP="00895204">
      <w:pPr>
        <w:pStyle w:val="a3"/>
        <w:jc w:val="both"/>
        <w:rPr>
          <w:rFonts w:ascii="Times New Roman" w:hAnsi="Times New Roman" w:cs="Times New Roman"/>
          <w:sz w:val="28"/>
          <w:szCs w:val="28"/>
        </w:rPr>
      </w:pPr>
      <w:r w:rsidRPr="00826235">
        <w:rPr>
          <w:rFonts w:ascii="Times New Roman" w:hAnsi="Times New Roman" w:cs="Times New Roman"/>
          <w:sz w:val="28"/>
          <w:szCs w:val="28"/>
        </w:rPr>
        <w:t>Аттестация работников, указанных в пункте «з», возможна не ранее чем через три месяца после их выхода на работу.</w:t>
      </w:r>
    </w:p>
    <w:p w:rsidR="00826235" w:rsidRPr="00826235" w:rsidRDefault="00826235" w:rsidP="00895204">
      <w:pPr>
        <w:pStyle w:val="a3"/>
        <w:jc w:val="both"/>
        <w:rPr>
          <w:rFonts w:ascii="Times New Roman" w:hAnsi="Times New Roman" w:cs="Times New Roman"/>
          <w:sz w:val="28"/>
          <w:szCs w:val="28"/>
        </w:rPr>
      </w:pPr>
      <w:r w:rsidRPr="00826235">
        <w:rPr>
          <w:rFonts w:ascii="Times New Roman" w:hAnsi="Times New Roman" w:cs="Times New Roman"/>
          <w:sz w:val="28"/>
          <w:szCs w:val="28"/>
        </w:rPr>
        <w:t>4.3. Аттестация медицинских работников государственных учреждений, подведомственных Департаменту социального развития Ханты - Мансийского автономного округа - Югры, осуществляется в порядке и на условиях, определяемых правовыми актами об аттестации в отрасли здравоохранения.</w:t>
      </w:r>
    </w:p>
    <w:p w:rsidR="00826235" w:rsidRPr="00826235" w:rsidRDefault="00826235" w:rsidP="00895204">
      <w:pPr>
        <w:pStyle w:val="a3"/>
        <w:jc w:val="both"/>
        <w:rPr>
          <w:rFonts w:ascii="Times New Roman" w:hAnsi="Times New Roman" w:cs="Times New Roman"/>
          <w:sz w:val="28"/>
          <w:szCs w:val="28"/>
        </w:rPr>
      </w:pPr>
    </w:p>
    <w:p w:rsidR="00826235" w:rsidRPr="00826235" w:rsidRDefault="00826235" w:rsidP="00895204">
      <w:pPr>
        <w:pStyle w:val="a3"/>
        <w:jc w:val="center"/>
        <w:rPr>
          <w:rFonts w:ascii="Times New Roman" w:hAnsi="Times New Roman" w:cs="Times New Roman"/>
          <w:sz w:val="28"/>
          <w:szCs w:val="28"/>
        </w:rPr>
      </w:pPr>
      <w:r w:rsidRPr="00826235">
        <w:rPr>
          <w:rFonts w:ascii="Times New Roman" w:hAnsi="Times New Roman" w:cs="Times New Roman"/>
          <w:sz w:val="28"/>
          <w:szCs w:val="28"/>
        </w:rPr>
        <w:t>5.</w:t>
      </w:r>
      <w:r w:rsidRPr="00826235">
        <w:rPr>
          <w:rFonts w:ascii="Times New Roman" w:hAnsi="Times New Roman" w:cs="Times New Roman"/>
          <w:sz w:val="28"/>
          <w:szCs w:val="28"/>
        </w:rPr>
        <w:tab/>
        <w:t>Регламент проведения аттестации работников Учреждения.</w:t>
      </w:r>
    </w:p>
    <w:p w:rsidR="00826235" w:rsidRPr="00826235" w:rsidRDefault="00826235" w:rsidP="00895204">
      <w:pPr>
        <w:pStyle w:val="a3"/>
        <w:jc w:val="both"/>
        <w:rPr>
          <w:rFonts w:ascii="Times New Roman" w:hAnsi="Times New Roman" w:cs="Times New Roman"/>
          <w:sz w:val="28"/>
          <w:szCs w:val="28"/>
        </w:rPr>
      </w:pPr>
    </w:p>
    <w:p w:rsidR="00826235" w:rsidRPr="00826235" w:rsidRDefault="00826235" w:rsidP="00895204">
      <w:pPr>
        <w:pStyle w:val="a3"/>
        <w:jc w:val="both"/>
        <w:rPr>
          <w:rFonts w:ascii="Times New Roman" w:hAnsi="Times New Roman" w:cs="Times New Roman"/>
          <w:sz w:val="28"/>
          <w:szCs w:val="28"/>
        </w:rPr>
      </w:pPr>
      <w:r w:rsidRPr="00826235">
        <w:rPr>
          <w:rFonts w:ascii="Times New Roman" w:hAnsi="Times New Roman" w:cs="Times New Roman"/>
          <w:sz w:val="28"/>
          <w:szCs w:val="28"/>
        </w:rPr>
        <w:t xml:space="preserve">5.1. Форма аттестации устанавливается в зависимости от специфики трудовой деятельности </w:t>
      </w:r>
      <w:r w:rsidRPr="00826235">
        <w:rPr>
          <w:rFonts w:ascii="Times New Roman" w:hAnsi="Times New Roman" w:cs="Times New Roman"/>
          <w:sz w:val="28"/>
          <w:szCs w:val="28"/>
        </w:rPr>
        <w:tab/>
        <w:t>аттестуемого (письменное тестирование, собеседование, практическое занятие, презентация портфолио).</w:t>
      </w:r>
    </w:p>
    <w:p w:rsidR="00826235" w:rsidRPr="00826235" w:rsidRDefault="00826235" w:rsidP="00895204">
      <w:pPr>
        <w:pStyle w:val="a3"/>
        <w:jc w:val="both"/>
        <w:rPr>
          <w:rFonts w:ascii="Times New Roman" w:hAnsi="Times New Roman" w:cs="Times New Roman"/>
          <w:sz w:val="28"/>
          <w:szCs w:val="28"/>
        </w:rPr>
      </w:pPr>
      <w:r w:rsidRPr="00826235">
        <w:rPr>
          <w:rFonts w:ascii="Times New Roman" w:hAnsi="Times New Roman" w:cs="Times New Roman"/>
          <w:sz w:val="28"/>
          <w:szCs w:val="28"/>
        </w:rPr>
        <w:lastRenderedPageBreak/>
        <w:t>5.2. Аттестационные испытания любой формы проводятся после рассмотрения аттестационной комиссией всех представленных на аттестацию документов и материалов.</w:t>
      </w:r>
    </w:p>
    <w:p w:rsidR="00826235" w:rsidRPr="00826235" w:rsidRDefault="00826235" w:rsidP="00895204">
      <w:pPr>
        <w:pStyle w:val="a3"/>
        <w:jc w:val="both"/>
        <w:rPr>
          <w:rFonts w:ascii="Times New Roman" w:hAnsi="Times New Roman" w:cs="Times New Roman"/>
          <w:sz w:val="28"/>
          <w:szCs w:val="28"/>
        </w:rPr>
      </w:pPr>
      <w:r w:rsidRPr="00826235">
        <w:rPr>
          <w:rFonts w:ascii="Times New Roman" w:hAnsi="Times New Roman" w:cs="Times New Roman"/>
          <w:sz w:val="28"/>
          <w:szCs w:val="28"/>
        </w:rPr>
        <w:t>5.3.  Письменное тестирование как форма проведения аттестации обеспечивает равный подход к оценке уровня профессиональной подготовки и знаний каждого аттестуемого работника и рекомендуется для проведения аттестации руководителей, специалистов, осуществляющих предоставление социальных услуг, а также для специалистов, занимающих должности общеотраслевых служащих.</w:t>
      </w:r>
    </w:p>
    <w:p w:rsidR="00826235" w:rsidRPr="00826235" w:rsidRDefault="00826235" w:rsidP="00895204">
      <w:pPr>
        <w:pStyle w:val="a3"/>
        <w:jc w:val="both"/>
        <w:rPr>
          <w:rFonts w:ascii="Times New Roman" w:hAnsi="Times New Roman" w:cs="Times New Roman"/>
          <w:sz w:val="28"/>
          <w:szCs w:val="28"/>
        </w:rPr>
      </w:pPr>
      <w:r w:rsidRPr="00826235">
        <w:rPr>
          <w:rFonts w:ascii="Times New Roman" w:hAnsi="Times New Roman" w:cs="Times New Roman"/>
          <w:sz w:val="28"/>
          <w:szCs w:val="28"/>
        </w:rPr>
        <w:t xml:space="preserve">Организация тестирования предполагает формирование перечня вопросов для тестов, установление периодичности их обновления и утверждение тестовых заданий. </w:t>
      </w:r>
    </w:p>
    <w:p w:rsidR="00826235" w:rsidRPr="00826235" w:rsidRDefault="00826235" w:rsidP="00895204">
      <w:pPr>
        <w:pStyle w:val="a3"/>
        <w:jc w:val="both"/>
        <w:rPr>
          <w:rFonts w:ascii="Times New Roman" w:hAnsi="Times New Roman" w:cs="Times New Roman"/>
          <w:sz w:val="28"/>
          <w:szCs w:val="28"/>
        </w:rPr>
      </w:pPr>
      <w:r w:rsidRPr="00826235">
        <w:rPr>
          <w:rFonts w:ascii="Times New Roman" w:hAnsi="Times New Roman" w:cs="Times New Roman"/>
          <w:sz w:val="28"/>
          <w:szCs w:val="28"/>
        </w:rPr>
        <w:t xml:space="preserve">Для аттестующихся (тестируемых) подготавливается инструкция, которая является обязательной составной частью теста. Инструкция должна быть короткой, понятной и общей для всех испытуемых. В инструкции может указываться наименование должности, по которой проводится тестирование; время, в течение которого необходимо выполнить тест; количество вопросов. </w:t>
      </w:r>
    </w:p>
    <w:p w:rsidR="00826235" w:rsidRPr="00826235" w:rsidRDefault="00826235" w:rsidP="00895204">
      <w:pPr>
        <w:pStyle w:val="a3"/>
        <w:jc w:val="both"/>
        <w:rPr>
          <w:rFonts w:ascii="Times New Roman" w:hAnsi="Times New Roman" w:cs="Times New Roman"/>
          <w:sz w:val="28"/>
          <w:szCs w:val="28"/>
        </w:rPr>
      </w:pPr>
      <w:r w:rsidRPr="00826235">
        <w:rPr>
          <w:rFonts w:ascii="Times New Roman" w:hAnsi="Times New Roman" w:cs="Times New Roman"/>
          <w:sz w:val="28"/>
          <w:szCs w:val="28"/>
        </w:rPr>
        <w:t xml:space="preserve">Для членов аттестационной комиссии, которые должны проверять тесты, также разрабатывается инструкция, содержащая правила оценки теста, ключ к тесту. Заранее должно быть установлено количество / процент правильных ответов, определяющих успешное прохождение работником аттестации. </w:t>
      </w:r>
    </w:p>
    <w:p w:rsidR="00826235" w:rsidRPr="00826235" w:rsidRDefault="00826235" w:rsidP="00895204">
      <w:pPr>
        <w:pStyle w:val="a3"/>
        <w:jc w:val="both"/>
        <w:rPr>
          <w:rFonts w:ascii="Times New Roman" w:hAnsi="Times New Roman" w:cs="Times New Roman"/>
          <w:sz w:val="28"/>
          <w:szCs w:val="28"/>
        </w:rPr>
      </w:pPr>
      <w:r w:rsidRPr="00826235">
        <w:rPr>
          <w:rFonts w:ascii="Times New Roman" w:hAnsi="Times New Roman" w:cs="Times New Roman"/>
          <w:sz w:val="28"/>
          <w:szCs w:val="28"/>
        </w:rPr>
        <w:t xml:space="preserve">Вопросы, включаемые в тесты, должны соответствовать профессии (специальности) и квалификации аттестуемого работника. </w:t>
      </w:r>
    </w:p>
    <w:p w:rsidR="00826235" w:rsidRPr="00826235" w:rsidRDefault="00826235" w:rsidP="00895204">
      <w:pPr>
        <w:pStyle w:val="a3"/>
        <w:jc w:val="both"/>
        <w:rPr>
          <w:rFonts w:ascii="Times New Roman" w:hAnsi="Times New Roman" w:cs="Times New Roman"/>
          <w:sz w:val="28"/>
          <w:szCs w:val="28"/>
        </w:rPr>
      </w:pPr>
      <w:r w:rsidRPr="00826235">
        <w:rPr>
          <w:rFonts w:ascii="Times New Roman" w:hAnsi="Times New Roman" w:cs="Times New Roman"/>
          <w:sz w:val="28"/>
          <w:szCs w:val="28"/>
        </w:rPr>
        <w:t xml:space="preserve">Содержание теста должно быть направлено на выявление профессиональной и правовой компетентности аттестуемых. </w:t>
      </w:r>
    </w:p>
    <w:p w:rsidR="00826235" w:rsidRPr="00826235" w:rsidRDefault="00826235" w:rsidP="00895204">
      <w:pPr>
        <w:pStyle w:val="a3"/>
        <w:jc w:val="both"/>
        <w:rPr>
          <w:rFonts w:ascii="Times New Roman" w:hAnsi="Times New Roman" w:cs="Times New Roman"/>
          <w:sz w:val="28"/>
          <w:szCs w:val="28"/>
        </w:rPr>
      </w:pPr>
      <w:r w:rsidRPr="00826235">
        <w:rPr>
          <w:rFonts w:ascii="Times New Roman" w:hAnsi="Times New Roman" w:cs="Times New Roman"/>
          <w:sz w:val="28"/>
          <w:szCs w:val="28"/>
        </w:rPr>
        <w:t xml:space="preserve"> Тестовые задания должны быть ориентированы на получение однозначного заключения. </w:t>
      </w:r>
    </w:p>
    <w:p w:rsidR="00826235" w:rsidRPr="00826235" w:rsidRDefault="00826235" w:rsidP="00895204">
      <w:pPr>
        <w:pStyle w:val="a3"/>
        <w:jc w:val="both"/>
        <w:rPr>
          <w:rFonts w:ascii="Times New Roman" w:hAnsi="Times New Roman" w:cs="Times New Roman"/>
          <w:sz w:val="28"/>
          <w:szCs w:val="28"/>
        </w:rPr>
      </w:pPr>
      <w:r w:rsidRPr="00826235">
        <w:rPr>
          <w:rFonts w:ascii="Times New Roman" w:hAnsi="Times New Roman" w:cs="Times New Roman"/>
          <w:sz w:val="28"/>
          <w:szCs w:val="28"/>
        </w:rPr>
        <w:t xml:space="preserve">При составлении тестовых заданий рекомендуется учитывать следующее: </w:t>
      </w:r>
    </w:p>
    <w:p w:rsidR="00826235" w:rsidRPr="00826235" w:rsidRDefault="00826235" w:rsidP="00895204">
      <w:pPr>
        <w:pStyle w:val="a3"/>
        <w:jc w:val="both"/>
        <w:rPr>
          <w:rFonts w:ascii="Times New Roman" w:hAnsi="Times New Roman" w:cs="Times New Roman"/>
          <w:sz w:val="28"/>
          <w:szCs w:val="28"/>
        </w:rPr>
      </w:pPr>
      <w:r w:rsidRPr="00826235">
        <w:rPr>
          <w:rFonts w:ascii="Times New Roman" w:hAnsi="Times New Roman" w:cs="Times New Roman"/>
          <w:sz w:val="28"/>
          <w:szCs w:val="28"/>
        </w:rPr>
        <w:t xml:space="preserve">- количество заданий по каждой должности должно быть равное (не менее 15 тестовых заданий); </w:t>
      </w:r>
    </w:p>
    <w:p w:rsidR="00826235" w:rsidRPr="00826235" w:rsidRDefault="00826235" w:rsidP="00895204">
      <w:pPr>
        <w:pStyle w:val="a3"/>
        <w:jc w:val="both"/>
        <w:rPr>
          <w:rFonts w:ascii="Times New Roman" w:hAnsi="Times New Roman" w:cs="Times New Roman"/>
          <w:sz w:val="28"/>
          <w:szCs w:val="28"/>
        </w:rPr>
      </w:pPr>
      <w:r w:rsidRPr="00826235">
        <w:rPr>
          <w:rFonts w:ascii="Times New Roman" w:hAnsi="Times New Roman" w:cs="Times New Roman"/>
          <w:sz w:val="28"/>
          <w:szCs w:val="28"/>
        </w:rPr>
        <w:t xml:space="preserve">- общее время на решение теста – не более 40 минут; </w:t>
      </w:r>
    </w:p>
    <w:p w:rsidR="00826235" w:rsidRPr="00826235" w:rsidRDefault="00826235" w:rsidP="00895204">
      <w:pPr>
        <w:pStyle w:val="a3"/>
        <w:jc w:val="both"/>
        <w:rPr>
          <w:rFonts w:ascii="Times New Roman" w:hAnsi="Times New Roman" w:cs="Times New Roman"/>
          <w:sz w:val="28"/>
          <w:szCs w:val="28"/>
        </w:rPr>
      </w:pPr>
      <w:r w:rsidRPr="00826235">
        <w:rPr>
          <w:rFonts w:ascii="Times New Roman" w:hAnsi="Times New Roman" w:cs="Times New Roman"/>
          <w:sz w:val="28"/>
          <w:szCs w:val="28"/>
        </w:rPr>
        <w:t xml:space="preserve">- единый стиль оформления тестовых заданий, входящих в один тест; </w:t>
      </w:r>
    </w:p>
    <w:p w:rsidR="00826235" w:rsidRPr="00826235" w:rsidRDefault="00826235" w:rsidP="00895204">
      <w:pPr>
        <w:pStyle w:val="a3"/>
        <w:jc w:val="both"/>
        <w:rPr>
          <w:rFonts w:ascii="Times New Roman" w:hAnsi="Times New Roman" w:cs="Times New Roman"/>
          <w:sz w:val="28"/>
          <w:szCs w:val="28"/>
        </w:rPr>
      </w:pPr>
      <w:r w:rsidRPr="00826235">
        <w:rPr>
          <w:rFonts w:ascii="Times New Roman" w:hAnsi="Times New Roman" w:cs="Times New Roman"/>
          <w:sz w:val="28"/>
          <w:szCs w:val="28"/>
        </w:rPr>
        <w:t xml:space="preserve">- содержание тестовых заданий формулируется в виде свернутых суждений в повествовательной форме; </w:t>
      </w:r>
    </w:p>
    <w:p w:rsidR="00826235" w:rsidRPr="00826235" w:rsidRDefault="00826235" w:rsidP="00895204">
      <w:pPr>
        <w:pStyle w:val="a3"/>
        <w:jc w:val="both"/>
        <w:rPr>
          <w:rFonts w:ascii="Times New Roman" w:hAnsi="Times New Roman" w:cs="Times New Roman"/>
          <w:sz w:val="28"/>
          <w:szCs w:val="28"/>
        </w:rPr>
      </w:pPr>
      <w:r w:rsidRPr="00826235">
        <w:rPr>
          <w:rFonts w:ascii="Times New Roman" w:hAnsi="Times New Roman" w:cs="Times New Roman"/>
          <w:sz w:val="28"/>
          <w:szCs w:val="28"/>
        </w:rPr>
        <w:t xml:space="preserve">- отсутствие в тексте преднамеренных подсказок и сленга, а также оценочных суждений автора тестовых заданий, сложноподчиненных конструкций повелительного наклонения («выберите», «вычислите», «укажите» и т. д.); </w:t>
      </w:r>
    </w:p>
    <w:p w:rsidR="00826235" w:rsidRPr="00826235" w:rsidRDefault="00826235" w:rsidP="00895204">
      <w:pPr>
        <w:pStyle w:val="a3"/>
        <w:jc w:val="both"/>
        <w:rPr>
          <w:rFonts w:ascii="Times New Roman" w:hAnsi="Times New Roman" w:cs="Times New Roman"/>
          <w:sz w:val="28"/>
          <w:szCs w:val="28"/>
        </w:rPr>
      </w:pPr>
      <w:r w:rsidRPr="00826235">
        <w:rPr>
          <w:rFonts w:ascii="Times New Roman" w:hAnsi="Times New Roman" w:cs="Times New Roman"/>
          <w:sz w:val="28"/>
          <w:szCs w:val="28"/>
        </w:rPr>
        <w:t>- вынесение в начало тестового задания специфического признака (ключевого слова).</w:t>
      </w:r>
    </w:p>
    <w:p w:rsidR="00826235" w:rsidRPr="00826235" w:rsidRDefault="00826235" w:rsidP="00895204">
      <w:pPr>
        <w:pStyle w:val="a3"/>
        <w:jc w:val="both"/>
        <w:rPr>
          <w:rFonts w:ascii="Times New Roman" w:hAnsi="Times New Roman" w:cs="Times New Roman"/>
          <w:sz w:val="28"/>
          <w:szCs w:val="28"/>
        </w:rPr>
      </w:pPr>
      <w:r w:rsidRPr="00826235">
        <w:rPr>
          <w:rFonts w:ascii="Times New Roman" w:hAnsi="Times New Roman" w:cs="Times New Roman"/>
          <w:sz w:val="28"/>
          <w:szCs w:val="28"/>
        </w:rPr>
        <w:t xml:space="preserve"> Не рекомендуется включать в тестовые задания дискуссионные вопросы и ответы; задания, имеющие громоздкие формулировки; задания с неполной информацией, не позволяющие выбрать единственное решение (набор правильных решений); ответы, содержащие количественные и в то же время качественные признаки.</w:t>
      </w:r>
    </w:p>
    <w:p w:rsidR="00826235" w:rsidRPr="00826235" w:rsidRDefault="00826235" w:rsidP="00895204">
      <w:pPr>
        <w:pStyle w:val="a3"/>
        <w:jc w:val="both"/>
        <w:rPr>
          <w:rFonts w:ascii="Times New Roman" w:hAnsi="Times New Roman" w:cs="Times New Roman"/>
          <w:sz w:val="28"/>
          <w:szCs w:val="28"/>
        </w:rPr>
      </w:pPr>
      <w:r w:rsidRPr="00826235">
        <w:rPr>
          <w:rFonts w:ascii="Times New Roman" w:hAnsi="Times New Roman" w:cs="Times New Roman"/>
          <w:sz w:val="28"/>
          <w:szCs w:val="28"/>
        </w:rPr>
        <w:lastRenderedPageBreak/>
        <w:t>5.4. Собеседование как форма проведения аттестации рекомендуется для проведения аттестации руководителей, специалистов, осуществляющих предоставление социальных услуг, а также для специалистов, занимающих должности общеотраслевых служащих.</w:t>
      </w:r>
    </w:p>
    <w:p w:rsidR="00826235" w:rsidRPr="00826235" w:rsidRDefault="00826235" w:rsidP="00895204">
      <w:pPr>
        <w:pStyle w:val="a3"/>
        <w:jc w:val="both"/>
        <w:rPr>
          <w:rFonts w:ascii="Times New Roman" w:hAnsi="Times New Roman" w:cs="Times New Roman"/>
          <w:sz w:val="28"/>
          <w:szCs w:val="28"/>
        </w:rPr>
      </w:pPr>
      <w:r w:rsidRPr="00826235">
        <w:rPr>
          <w:rFonts w:ascii="Times New Roman" w:hAnsi="Times New Roman" w:cs="Times New Roman"/>
          <w:sz w:val="28"/>
          <w:szCs w:val="28"/>
        </w:rPr>
        <w:t xml:space="preserve"> В ходе проведения собеседования члены аттестационной комиссии задают аттестуемому вопросы, связанные с осуществлением им профессиональной деятельности по занимаемой должности, заслушивают сообщения аттестуемого работника и уточняют у него интересующую их информацию. Комиссия может предложить работнику самостоятельно оценить свою работу за период, подлежащий аттестации, и выслушать его мнение о том, каким бы мог быть максимальный результат его деятельности, и, если, такой результат не достигнут, что именно работодатель может сделать для того, чтобы он был достигнут.</w:t>
      </w:r>
    </w:p>
    <w:p w:rsidR="00826235" w:rsidRPr="00826235" w:rsidRDefault="00826235" w:rsidP="00895204">
      <w:pPr>
        <w:pStyle w:val="a3"/>
        <w:jc w:val="both"/>
        <w:rPr>
          <w:rFonts w:ascii="Times New Roman" w:hAnsi="Times New Roman" w:cs="Times New Roman"/>
          <w:sz w:val="28"/>
          <w:szCs w:val="28"/>
        </w:rPr>
      </w:pPr>
      <w:r w:rsidRPr="00826235">
        <w:rPr>
          <w:rFonts w:ascii="Times New Roman" w:hAnsi="Times New Roman" w:cs="Times New Roman"/>
          <w:sz w:val="28"/>
          <w:szCs w:val="28"/>
        </w:rPr>
        <w:t xml:space="preserve"> Проведение собеседования требует создания спокойной обстановки, исключающей нервозность, чтобы работник имел возможность чувствовать себя уверенно и достойно участвовать в диалоге.</w:t>
      </w:r>
    </w:p>
    <w:p w:rsidR="00826235" w:rsidRPr="00826235" w:rsidRDefault="00826235" w:rsidP="00895204">
      <w:pPr>
        <w:pStyle w:val="a3"/>
        <w:jc w:val="both"/>
        <w:rPr>
          <w:rFonts w:ascii="Times New Roman" w:hAnsi="Times New Roman" w:cs="Times New Roman"/>
          <w:sz w:val="28"/>
          <w:szCs w:val="28"/>
        </w:rPr>
      </w:pPr>
      <w:r w:rsidRPr="00826235">
        <w:rPr>
          <w:rFonts w:ascii="Times New Roman" w:hAnsi="Times New Roman" w:cs="Times New Roman"/>
          <w:sz w:val="28"/>
          <w:szCs w:val="28"/>
        </w:rPr>
        <w:t xml:space="preserve"> Собеседование рекомендуется начинать с обсуждения достижений работника, сосредоточиться на положительных результатах. При обсуждении недостатков члены аттестационной комиссии должны быть предельно конкретными, использовать реальные факты, избегать характеристики личных качеств работника, сконцентрироваться на должностных обязанностях; важно избегать критики ради критики и определять конкретные мероприятия по улучшению работы аттестуемого. Вынося общую оценку, члены аттестационной комиссии должны тщательно обосновать ее, предоставить сотруднику возможность высказать собственное мнение.</w:t>
      </w:r>
    </w:p>
    <w:p w:rsidR="00826235" w:rsidRPr="00826235" w:rsidRDefault="00826235" w:rsidP="00895204">
      <w:pPr>
        <w:pStyle w:val="a3"/>
        <w:jc w:val="both"/>
        <w:rPr>
          <w:rFonts w:ascii="Times New Roman" w:hAnsi="Times New Roman" w:cs="Times New Roman"/>
          <w:sz w:val="28"/>
          <w:szCs w:val="28"/>
        </w:rPr>
      </w:pPr>
      <w:r w:rsidRPr="00826235">
        <w:rPr>
          <w:rFonts w:ascii="Times New Roman" w:hAnsi="Times New Roman" w:cs="Times New Roman"/>
          <w:sz w:val="28"/>
          <w:szCs w:val="28"/>
        </w:rPr>
        <w:t xml:space="preserve"> Закончить собеседование следует на положительной ноте, еще раз подчеркнув свое уважение к работнику и искреннюю заинтересованность в его профессиональном развитии.</w:t>
      </w:r>
    </w:p>
    <w:p w:rsidR="00826235" w:rsidRPr="00826235" w:rsidRDefault="00826235" w:rsidP="00895204">
      <w:pPr>
        <w:pStyle w:val="a3"/>
        <w:jc w:val="both"/>
        <w:rPr>
          <w:rFonts w:ascii="Times New Roman" w:hAnsi="Times New Roman" w:cs="Times New Roman"/>
          <w:sz w:val="28"/>
          <w:szCs w:val="28"/>
        </w:rPr>
      </w:pPr>
      <w:r w:rsidRPr="00826235">
        <w:rPr>
          <w:rFonts w:ascii="Times New Roman" w:hAnsi="Times New Roman" w:cs="Times New Roman"/>
          <w:sz w:val="28"/>
          <w:szCs w:val="28"/>
        </w:rPr>
        <w:t>Рекомендуемое время проведения собеседования 15-20 минут.</w:t>
      </w:r>
    </w:p>
    <w:p w:rsidR="00826235" w:rsidRPr="00826235" w:rsidRDefault="00826235" w:rsidP="00895204">
      <w:pPr>
        <w:pStyle w:val="a3"/>
        <w:jc w:val="both"/>
        <w:rPr>
          <w:rFonts w:ascii="Times New Roman" w:hAnsi="Times New Roman" w:cs="Times New Roman"/>
          <w:sz w:val="28"/>
          <w:szCs w:val="28"/>
        </w:rPr>
      </w:pPr>
      <w:r w:rsidRPr="00826235">
        <w:rPr>
          <w:rFonts w:ascii="Times New Roman" w:hAnsi="Times New Roman" w:cs="Times New Roman"/>
          <w:sz w:val="28"/>
          <w:szCs w:val="28"/>
        </w:rPr>
        <w:t>5.5. Практическое занятие является оптимальной формой аттестации для специалистов, занимающих должности педагогических работников, работников культуры, искусства и кинематографии, работников физической культуры и спорта.</w:t>
      </w:r>
    </w:p>
    <w:p w:rsidR="00826235" w:rsidRPr="00826235" w:rsidRDefault="00826235" w:rsidP="00895204">
      <w:pPr>
        <w:pStyle w:val="a3"/>
        <w:jc w:val="both"/>
        <w:rPr>
          <w:rFonts w:ascii="Times New Roman" w:hAnsi="Times New Roman" w:cs="Times New Roman"/>
          <w:sz w:val="28"/>
          <w:szCs w:val="28"/>
        </w:rPr>
      </w:pPr>
      <w:r w:rsidRPr="00826235">
        <w:rPr>
          <w:rFonts w:ascii="Times New Roman" w:hAnsi="Times New Roman" w:cs="Times New Roman"/>
          <w:sz w:val="28"/>
          <w:szCs w:val="28"/>
        </w:rPr>
        <w:t xml:space="preserve"> В процессе проведения аттестационных испытаний в форме практического занятия можно определить результативность занятия, а именно: степень конкретности и четкости в постановке целей и задач; эффективность контроля работы получателей услуг на занятии; степень воздействия (влияния) на получателей услуг; уровень достижения поставленных целей и задач на занятии.</w:t>
      </w:r>
    </w:p>
    <w:p w:rsidR="00826235" w:rsidRPr="00826235" w:rsidRDefault="00826235" w:rsidP="00895204">
      <w:pPr>
        <w:pStyle w:val="a3"/>
        <w:jc w:val="both"/>
        <w:rPr>
          <w:rFonts w:ascii="Times New Roman" w:hAnsi="Times New Roman" w:cs="Times New Roman"/>
          <w:sz w:val="28"/>
          <w:szCs w:val="28"/>
        </w:rPr>
      </w:pPr>
      <w:r w:rsidRPr="00826235">
        <w:rPr>
          <w:rFonts w:ascii="Times New Roman" w:hAnsi="Times New Roman" w:cs="Times New Roman"/>
          <w:sz w:val="28"/>
          <w:szCs w:val="28"/>
        </w:rPr>
        <w:t xml:space="preserve"> При подготовке практического занятия рекомендуется учитывать следующее:</w:t>
      </w:r>
    </w:p>
    <w:p w:rsidR="00826235" w:rsidRPr="00826235" w:rsidRDefault="00826235" w:rsidP="00895204">
      <w:pPr>
        <w:pStyle w:val="a3"/>
        <w:jc w:val="both"/>
        <w:rPr>
          <w:rFonts w:ascii="Times New Roman" w:hAnsi="Times New Roman" w:cs="Times New Roman"/>
          <w:sz w:val="28"/>
          <w:szCs w:val="28"/>
        </w:rPr>
      </w:pPr>
      <w:r w:rsidRPr="00826235">
        <w:rPr>
          <w:rFonts w:ascii="Times New Roman" w:hAnsi="Times New Roman" w:cs="Times New Roman"/>
          <w:sz w:val="28"/>
          <w:szCs w:val="28"/>
        </w:rPr>
        <w:t>- создание оптимальных условий для проведения занятия;</w:t>
      </w:r>
    </w:p>
    <w:p w:rsidR="00826235" w:rsidRPr="00826235" w:rsidRDefault="00826235" w:rsidP="00895204">
      <w:pPr>
        <w:pStyle w:val="a3"/>
        <w:jc w:val="both"/>
        <w:rPr>
          <w:rFonts w:ascii="Times New Roman" w:hAnsi="Times New Roman" w:cs="Times New Roman"/>
          <w:sz w:val="28"/>
          <w:szCs w:val="28"/>
        </w:rPr>
      </w:pPr>
      <w:r w:rsidRPr="00826235">
        <w:rPr>
          <w:rFonts w:ascii="Times New Roman" w:hAnsi="Times New Roman" w:cs="Times New Roman"/>
          <w:sz w:val="28"/>
          <w:szCs w:val="28"/>
        </w:rPr>
        <w:lastRenderedPageBreak/>
        <w:t>- соответствие продолжительности занятия санитарными правилами и нормами, стандартам социальных услуг, а также физическому и психологическому состоянию получателей социальных услуг;</w:t>
      </w:r>
    </w:p>
    <w:p w:rsidR="00826235" w:rsidRPr="00826235" w:rsidRDefault="00826235" w:rsidP="00895204">
      <w:pPr>
        <w:pStyle w:val="a3"/>
        <w:jc w:val="both"/>
        <w:rPr>
          <w:rFonts w:ascii="Times New Roman" w:hAnsi="Times New Roman" w:cs="Times New Roman"/>
          <w:sz w:val="28"/>
          <w:szCs w:val="28"/>
        </w:rPr>
      </w:pPr>
      <w:r w:rsidRPr="00826235">
        <w:rPr>
          <w:rFonts w:ascii="Times New Roman" w:hAnsi="Times New Roman" w:cs="Times New Roman"/>
          <w:sz w:val="28"/>
          <w:szCs w:val="28"/>
        </w:rPr>
        <w:t>- определение места занятия среди других занятий в целях соблюдения принципов целостности реабилитационного процесса;</w:t>
      </w:r>
    </w:p>
    <w:p w:rsidR="00826235" w:rsidRPr="00826235" w:rsidRDefault="00826235" w:rsidP="00895204">
      <w:pPr>
        <w:pStyle w:val="a3"/>
        <w:jc w:val="both"/>
        <w:rPr>
          <w:rFonts w:ascii="Times New Roman" w:hAnsi="Times New Roman" w:cs="Times New Roman"/>
          <w:sz w:val="28"/>
          <w:szCs w:val="28"/>
        </w:rPr>
      </w:pPr>
      <w:r w:rsidRPr="00826235">
        <w:rPr>
          <w:rFonts w:ascii="Times New Roman" w:hAnsi="Times New Roman" w:cs="Times New Roman"/>
          <w:sz w:val="28"/>
          <w:szCs w:val="28"/>
        </w:rPr>
        <w:t>- наличие плана-конспекта занятия, отражающего цели и задачи, этапы и используемые приемы, методы, технологии работы, ожидаемые результаты;</w:t>
      </w:r>
    </w:p>
    <w:p w:rsidR="00826235" w:rsidRPr="00826235" w:rsidRDefault="00826235" w:rsidP="00895204">
      <w:pPr>
        <w:pStyle w:val="a3"/>
        <w:jc w:val="both"/>
        <w:rPr>
          <w:rFonts w:ascii="Times New Roman" w:hAnsi="Times New Roman" w:cs="Times New Roman"/>
          <w:sz w:val="28"/>
          <w:szCs w:val="28"/>
        </w:rPr>
      </w:pPr>
      <w:r w:rsidRPr="00826235">
        <w:rPr>
          <w:rFonts w:ascii="Times New Roman" w:hAnsi="Times New Roman" w:cs="Times New Roman"/>
          <w:sz w:val="28"/>
          <w:szCs w:val="28"/>
        </w:rPr>
        <w:t>- проведение занятия в соответствии со структурой, обозначенной в плане-конспекте, и его логическая завершенность;</w:t>
      </w:r>
    </w:p>
    <w:p w:rsidR="00826235" w:rsidRPr="00826235" w:rsidRDefault="00826235" w:rsidP="00895204">
      <w:pPr>
        <w:pStyle w:val="a3"/>
        <w:jc w:val="both"/>
        <w:rPr>
          <w:rFonts w:ascii="Times New Roman" w:hAnsi="Times New Roman" w:cs="Times New Roman"/>
          <w:sz w:val="28"/>
          <w:szCs w:val="28"/>
        </w:rPr>
      </w:pPr>
      <w:r w:rsidRPr="00826235">
        <w:rPr>
          <w:rFonts w:ascii="Times New Roman" w:hAnsi="Times New Roman" w:cs="Times New Roman"/>
          <w:sz w:val="28"/>
          <w:szCs w:val="28"/>
        </w:rPr>
        <w:t>- обязательность проведения рефлексии занятия для оптимального планирования последующих занятий.</w:t>
      </w:r>
    </w:p>
    <w:p w:rsidR="00826235" w:rsidRPr="00826235" w:rsidRDefault="00826235" w:rsidP="00895204">
      <w:pPr>
        <w:pStyle w:val="a3"/>
        <w:jc w:val="both"/>
        <w:rPr>
          <w:rFonts w:ascii="Times New Roman" w:hAnsi="Times New Roman" w:cs="Times New Roman"/>
          <w:sz w:val="28"/>
          <w:szCs w:val="28"/>
        </w:rPr>
      </w:pPr>
      <w:r w:rsidRPr="00826235">
        <w:rPr>
          <w:rFonts w:ascii="Times New Roman" w:hAnsi="Times New Roman" w:cs="Times New Roman"/>
          <w:sz w:val="28"/>
          <w:szCs w:val="28"/>
        </w:rPr>
        <w:t xml:space="preserve"> Аттестационное испытание в форме практического занятия дает возможность оценить и личностные качества работника: общую культуру и эрудицию; культуру и грамотность речи; демократичность в общении с получателями услуг.</w:t>
      </w:r>
    </w:p>
    <w:p w:rsidR="00826235" w:rsidRPr="00826235" w:rsidRDefault="00826235" w:rsidP="00895204">
      <w:pPr>
        <w:pStyle w:val="a3"/>
        <w:jc w:val="both"/>
        <w:rPr>
          <w:rFonts w:ascii="Times New Roman" w:hAnsi="Times New Roman" w:cs="Times New Roman"/>
          <w:sz w:val="28"/>
          <w:szCs w:val="28"/>
        </w:rPr>
      </w:pPr>
      <w:r w:rsidRPr="00826235">
        <w:rPr>
          <w:rFonts w:ascii="Times New Roman" w:hAnsi="Times New Roman" w:cs="Times New Roman"/>
          <w:sz w:val="28"/>
          <w:szCs w:val="28"/>
        </w:rPr>
        <w:t>5.6. Презентация портфолио как форма аттестации рекомендуется для аттестации специалистов любых должностных групп. Портфолио – это пакет документов, оформленный на бумажном носителе или в электронном виде, содержащий информацию о профессиональных достижениях, реальном качестве работы аттестуемого, динамике изменения качества его профессиональной деятельности.</w:t>
      </w:r>
    </w:p>
    <w:p w:rsidR="00826235" w:rsidRPr="00826235" w:rsidRDefault="00826235" w:rsidP="00895204">
      <w:pPr>
        <w:pStyle w:val="a3"/>
        <w:jc w:val="both"/>
        <w:rPr>
          <w:rFonts w:ascii="Times New Roman" w:hAnsi="Times New Roman" w:cs="Times New Roman"/>
          <w:sz w:val="28"/>
          <w:szCs w:val="28"/>
        </w:rPr>
      </w:pPr>
      <w:r w:rsidRPr="00826235">
        <w:rPr>
          <w:rFonts w:ascii="Times New Roman" w:hAnsi="Times New Roman" w:cs="Times New Roman"/>
          <w:sz w:val="28"/>
          <w:szCs w:val="28"/>
        </w:rPr>
        <w:t xml:space="preserve"> Структура портфолио зависит от конкретных задач, которые ставит перед собой аттестующийся работник, т.е. от того, какие направления профессиональной деятельности необходимо представить, и может включать следующие разделы:</w:t>
      </w:r>
    </w:p>
    <w:p w:rsidR="00826235" w:rsidRPr="00826235" w:rsidRDefault="00826235" w:rsidP="00895204">
      <w:pPr>
        <w:pStyle w:val="a3"/>
        <w:jc w:val="both"/>
        <w:rPr>
          <w:rFonts w:ascii="Times New Roman" w:hAnsi="Times New Roman" w:cs="Times New Roman"/>
          <w:sz w:val="28"/>
          <w:szCs w:val="28"/>
        </w:rPr>
      </w:pPr>
      <w:r w:rsidRPr="00826235">
        <w:rPr>
          <w:rFonts w:ascii="Times New Roman" w:hAnsi="Times New Roman" w:cs="Times New Roman"/>
          <w:sz w:val="28"/>
          <w:szCs w:val="28"/>
        </w:rPr>
        <w:t>Титульный лист.</w:t>
      </w:r>
    </w:p>
    <w:p w:rsidR="00826235" w:rsidRPr="00826235" w:rsidRDefault="00826235" w:rsidP="00895204">
      <w:pPr>
        <w:pStyle w:val="a3"/>
        <w:jc w:val="both"/>
        <w:rPr>
          <w:rFonts w:ascii="Times New Roman" w:hAnsi="Times New Roman" w:cs="Times New Roman"/>
          <w:sz w:val="28"/>
          <w:szCs w:val="28"/>
        </w:rPr>
      </w:pPr>
      <w:r w:rsidRPr="00826235">
        <w:rPr>
          <w:rFonts w:ascii="Times New Roman" w:hAnsi="Times New Roman" w:cs="Times New Roman"/>
          <w:sz w:val="28"/>
          <w:szCs w:val="28"/>
        </w:rPr>
        <w:t>Оглавление.</w:t>
      </w:r>
    </w:p>
    <w:p w:rsidR="00826235" w:rsidRPr="00826235" w:rsidRDefault="00826235" w:rsidP="00895204">
      <w:pPr>
        <w:pStyle w:val="a3"/>
        <w:jc w:val="both"/>
        <w:rPr>
          <w:rFonts w:ascii="Times New Roman" w:hAnsi="Times New Roman" w:cs="Times New Roman"/>
          <w:sz w:val="28"/>
          <w:szCs w:val="28"/>
        </w:rPr>
      </w:pPr>
      <w:r w:rsidRPr="00826235">
        <w:rPr>
          <w:rFonts w:ascii="Times New Roman" w:hAnsi="Times New Roman" w:cs="Times New Roman"/>
          <w:sz w:val="28"/>
          <w:szCs w:val="28"/>
        </w:rPr>
        <w:t>Общие сведения о специалисте.</w:t>
      </w:r>
    </w:p>
    <w:p w:rsidR="00826235" w:rsidRPr="00826235" w:rsidRDefault="00826235" w:rsidP="00895204">
      <w:pPr>
        <w:pStyle w:val="a3"/>
        <w:jc w:val="both"/>
        <w:rPr>
          <w:rFonts w:ascii="Times New Roman" w:hAnsi="Times New Roman" w:cs="Times New Roman"/>
          <w:sz w:val="28"/>
          <w:szCs w:val="28"/>
        </w:rPr>
      </w:pPr>
      <w:r w:rsidRPr="00826235">
        <w:rPr>
          <w:rFonts w:ascii="Times New Roman" w:hAnsi="Times New Roman" w:cs="Times New Roman"/>
          <w:sz w:val="28"/>
          <w:szCs w:val="28"/>
        </w:rPr>
        <w:t>Комментарий.</w:t>
      </w:r>
    </w:p>
    <w:p w:rsidR="00826235" w:rsidRPr="00826235" w:rsidRDefault="00826235" w:rsidP="00895204">
      <w:pPr>
        <w:pStyle w:val="a3"/>
        <w:jc w:val="both"/>
        <w:rPr>
          <w:rFonts w:ascii="Times New Roman" w:hAnsi="Times New Roman" w:cs="Times New Roman"/>
          <w:sz w:val="28"/>
          <w:szCs w:val="28"/>
        </w:rPr>
      </w:pPr>
      <w:r w:rsidRPr="00826235">
        <w:rPr>
          <w:rFonts w:ascii="Times New Roman" w:hAnsi="Times New Roman" w:cs="Times New Roman"/>
          <w:sz w:val="28"/>
          <w:szCs w:val="28"/>
        </w:rPr>
        <w:t>Основная часть:</w:t>
      </w:r>
    </w:p>
    <w:p w:rsidR="00826235" w:rsidRPr="00826235" w:rsidRDefault="00826235" w:rsidP="00895204">
      <w:pPr>
        <w:pStyle w:val="a3"/>
        <w:jc w:val="both"/>
        <w:rPr>
          <w:rFonts w:ascii="Times New Roman" w:hAnsi="Times New Roman" w:cs="Times New Roman"/>
          <w:sz w:val="28"/>
          <w:szCs w:val="28"/>
        </w:rPr>
      </w:pPr>
      <w:r w:rsidRPr="00826235">
        <w:rPr>
          <w:rFonts w:ascii="Times New Roman" w:hAnsi="Times New Roman" w:cs="Times New Roman"/>
          <w:sz w:val="28"/>
          <w:szCs w:val="28"/>
        </w:rPr>
        <w:t>- документы,</w:t>
      </w:r>
    </w:p>
    <w:p w:rsidR="00826235" w:rsidRPr="00826235" w:rsidRDefault="00826235" w:rsidP="00895204">
      <w:pPr>
        <w:pStyle w:val="a3"/>
        <w:jc w:val="both"/>
        <w:rPr>
          <w:rFonts w:ascii="Times New Roman" w:hAnsi="Times New Roman" w:cs="Times New Roman"/>
          <w:sz w:val="28"/>
          <w:szCs w:val="28"/>
        </w:rPr>
      </w:pPr>
      <w:r w:rsidRPr="00826235">
        <w:rPr>
          <w:rFonts w:ascii="Times New Roman" w:hAnsi="Times New Roman" w:cs="Times New Roman"/>
          <w:sz w:val="28"/>
          <w:szCs w:val="28"/>
        </w:rPr>
        <w:t>- методическое досье (при наличии),</w:t>
      </w:r>
    </w:p>
    <w:p w:rsidR="00826235" w:rsidRPr="00826235" w:rsidRDefault="00826235" w:rsidP="00895204">
      <w:pPr>
        <w:pStyle w:val="a3"/>
        <w:jc w:val="both"/>
        <w:rPr>
          <w:rFonts w:ascii="Times New Roman" w:hAnsi="Times New Roman" w:cs="Times New Roman"/>
          <w:sz w:val="28"/>
          <w:szCs w:val="28"/>
        </w:rPr>
      </w:pPr>
      <w:r w:rsidRPr="00826235">
        <w:rPr>
          <w:rFonts w:ascii="Times New Roman" w:hAnsi="Times New Roman" w:cs="Times New Roman"/>
          <w:sz w:val="28"/>
          <w:szCs w:val="28"/>
        </w:rPr>
        <w:t>- диагностика успешности специалиста,</w:t>
      </w:r>
    </w:p>
    <w:p w:rsidR="00826235" w:rsidRPr="00826235" w:rsidRDefault="00826235" w:rsidP="00895204">
      <w:pPr>
        <w:pStyle w:val="a3"/>
        <w:jc w:val="both"/>
        <w:rPr>
          <w:rFonts w:ascii="Times New Roman" w:hAnsi="Times New Roman" w:cs="Times New Roman"/>
          <w:sz w:val="28"/>
          <w:szCs w:val="28"/>
        </w:rPr>
      </w:pPr>
      <w:r w:rsidRPr="00826235">
        <w:rPr>
          <w:rFonts w:ascii="Times New Roman" w:hAnsi="Times New Roman" w:cs="Times New Roman"/>
          <w:sz w:val="28"/>
          <w:szCs w:val="28"/>
        </w:rPr>
        <w:t>- информационно-издательская деятельность,</w:t>
      </w:r>
    </w:p>
    <w:p w:rsidR="00826235" w:rsidRPr="00826235" w:rsidRDefault="00826235" w:rsidP="00895204">
      <w:pPr>
        <w:pStyle w:val="a3"/>
        <w:jc w:val="both"/>
        <w:rPr>
          <w:rFonts w:ascii="Times New Roman" w:hAnsi="Times New Roman" w:cs="Times New Roman"/>
          <w:sz w:val="28"/>
          <w:szCs w:val="28"/>
        </w:rPr>
      </w:pPr>
      <w:r w:rsidRPr="00826235">
        <w:rPr>
          <w:rFonts w:ascii="Times New Roman" w:hAnsi="Times New Roman" w:cs="Times New Roman"/>
          <w:sz w:val="28"/>
          <w:szCs w:val="28"/>
        </w:rPr>
        <w:t>- отзывы (по усмотрению аттестуемого),</w:t>
      </w:r>
    </w:p>
    <w:p w:rsidR="00826235" w:rsidRPr="00826235" w:rsidRDefault="00826235" w:rsidP="00895204">
      <w:pPr>
        <w:pStyle w:val="a3"/>
        <w:jc w:val="both"/>
        <w:rPr>
          <w:rFonts w:ascii="Times New Roman" w:hAnsi="Times New Roman" w:cs="Times New Roman"/>
          <w:sz w:val="28"/>
          <w:szCs w:val="28"/>
        </w:rPr>
      </w:pPr>
      <w:r w:rsidRPr="00826235">
        <w:rPr>
          <w:rFonts w:ascii="Times New Roman" w:hAnsi="Times New Roman" w:cs="Times New Roman"/>
          <w:sz w:val="28"/>
          <w:szCs w:val="28"/>
        </w:rPr>
        <w:t>- работа с персоналом (для руководителей).</w:t>
      </w:r>
    </w:p>
    <w:p w:rsidR="00826235" w:rsidRPr="00826235" w:rsidRDefault="00826235" w:rsidP="00895204">
      <w:pPr>
        <w:pStyle w:val="a3"/>
        <w:jc w:val="both"/>
        <w:rPr>
          <w:rFonts w:ascii="Times New Roman" w:hAnsi="Times New Roman" w:cs="Times New Roman"/>
          <w:sz w:val="28"/>
          <w:szCs w:val="28"/>
        </w:rPr>
      </w:pPr>
      <w:r w:rsidRPr="00826235">
        <w:rPr>
          <w:rFonts w:ascii="Times New Roman" w:hAnsi="Times New Roman" w:cs="Times New Roman"/>
          <w:sz w:val="28"/>
          <w:szCs w:val="28"/>
        </w:rPr>
        <w:t>Заключительная часть: библиотека по профилю деятельности.</w:t>
      </w:r>
    </w:p>
    <w:p w:rsidR="00826235" w:rsidRPr="00826235" w:rsidRDefault="00826235" w:rsidP="00895204">
      <w:pPr>
        <w:pStyle w:val="a3"/>
        <w:jc w:val="both"/>
        <w:rPr>
          <w:rFonts w:ascii="Times New Roman" w:hAnsi="Times New Roman" w:cs="Times New Roman"/>
          <w:sz w:val="28"/>
          <w:szCs w:val="28"/>
        </w:rPr>
      </w:pPr>
      <w:r w:rsidRPr="00826235">
        <w:rPr>
          <w:rFonts w:ascii="Times New Roman" w:hAnsi="Times New Roman" w:cs="Times New Roman"/>
          <w:sz w:val="28"/>
          <w:szCs w:val="28"/>
        </w:rPr>
        <w:t xml:space="preserve">  В раздел «Общие сведения о специалисте» рекомендуется включать сведения об аттестуемом работнике (фамилию, имя, отчество (при наличии), дату рождения, сведения об образовании (специальности и квалификации /направлении подготовки), о повышении квалификации и стаже работы, информацию о государственных и муниципальных наградах, грамотах, благодарственных письмах и т.д.). Эти сведения могут подтверждать копиями документов в бумажном или электронном виде.</w:t>
      </w:r>
    </w:p>
    <w:p w:rsidR="00826235" w:rsidRPr="00826235" w:rsidRDefault="00826235" w:rsidP="00895204">
      <w:pPr>
        <w:pStyle w:val="a3"/>
        <w:jc w:val="both"/>
        <w:rPr>
          <w:rFonts w:ascii="Times New Roman" w:hAnsi="Times New Roman" w:cs="Times New Roman"/>
          <w:sz w:val="28"/>
          <w:szCs w:val="28"/>
        </w:rPr>
      </w:pPr>
      <w:r w:rsidRPr="00826235">
        <w:rPr>
          <w:rFonts w:ascii="Times New Roman" w:hAnsi="Times New Roman" w:cs="Times New Roman"/>
          <w:sz w:val="28"/>
          <w:szCs w:val="28"/>
        </w:rPr>
        <w:lastRenderedPageBreak/>
        <w:t xml:space="preserve"> Комментарий к портфолио может быть представлен в виде отдельного письма читателю, выступления, эссе или параграфа с выражением своих мыслей, объяснительной записки и т.д. Цель такого комментария выявить ценностные ориентации и направленность специалиста, его мотивацию и основные содержательные цели в работе.</w:t>
      </w:r>
    </w:p>
    <w:p w:rsidR="00826235" w:rsidRPr="00826235" w:rsidRDefault="00826235" w:rsidP="00895204">
      <w:pPr>
        <w:pStyle w:val="a3"/>
        <w:jc w:val="both"/>
        <w:rPr>
          <w:rFonts w:ascii="Times New Roman" w:hAnsi="Times New Roman" w:cs="Times New Roman"/>
          <w:sz w:val="28"/>
          <w:szCs w:val="28"/>
        </w:rPr>
      </w:pPr>
      <w:r w:rsidRPr="00826235">
        <w:rPr>
          <w:rFonts w:ascii="Times New Roman" w:hAnsi="Times New Roman" w:cs="Times New Roman"/>
          <w:sz w:val="28"/>
          <w:szCs w:val="28"/>
        </w:rPr>
        <w:t xml:space="preserve"> Содержание основной части портфолио и наименования подразделов, входящих в ее состав, могут определяться самим аттестуемым в зависимости от специфики его профессиональной деятельности.</w:t>
      </w:r>
    </w:p>
    <w:p w:rsidR="00826235" w:rsidRPr="00826235" w:rsidRDefault="00826235" w:rsidP="00895204">
      <w:pPr>
        <w:pStyle w:val="a3"/>
        <w:jc w:val="both"/>
        <w:rPr>
          <w:rFonts w:ascii="Times New Roman" w:hAnsi="Times New Roman" w:cs="Times New Roman"/>
          <w:sz w:val="28"/>
          <w:szCs w:val="28"/>
        </w:rPr>
      </w:pPr>
      <w:r w:rsidRPr="00826235">
        <w:rPr>
          <w:rFonts w:ascii="Times New Roman" w:hAnsi="Times New Roman" w:cs="Times New Roman"/>
          <w:sz w:val="28"/>
          <w:szCs w:val="28"/>
        </w:rPr>
        <w:t xml:space="preserve"> В подразделе «Документы» могут размещаться документы, регламентирующие работу специалиста: должностная инструкция, локальные акты учреждения, перечень законов и иных правовых актов.</w:t>
      </w:r>
    </w:p>
    <w:p w:rsidR="00826235" w:rsidRPr="00826235" w:rsidRDefault="00826235" w:rsidP="00895204">
      <w:pPr>
        <w:pStyle w:val="a3"/>
        <w:jc w:val="both"/>
        <w:rPr>
          <w:rFonts w:ascii="Times New Roman" w:hAnsi="Times New Roman" w:cs="Times New Roman"/>
          <w:sz w:val="28"/>
          <w:szCs w:val="28"/>
        </w:rPr>
      </w:pPr>
      <w:r w:rsidRPr="00826235">
        <w:rPr>
          <w:rFonts w:ascii="Times New Roman" w:hAnsi="Times New Roman" w:cs="Times New Roman"/>
          <w:sz w:val="28"/>
          <w:szCs w:val="28"/>
        </w:rPr>
        <w:t>Методическое досье представляет собой собрание различных творческих, проектных, исследовательских работ, авторских методик, разработок, программ и т.д. Цель этого подраздела демонстрировать основные направления профессиональной активности специалиста: участие в научных конференциях, семинарах, конкурсах, социальных чтениях и др.</w:t>
      </w:r>
    </w:p>
    <w:p w:rsidR="00826235" w:rsidRPr="00826235" w:rsidRDefault="00826235" w:rsidP="00895204">
      <w:pPr>
        <w:pStyle w:val="a3"/>
        <w:jc w:val="both"/>
        <w:rPr>
          <w:rFonts w:ascii="Times New Roman" w:hAnsi="Times New Roman" w:cs="Times New Roman"/>
          <w:sz w:val="28"/>
          <w:szCs w:val="28"/>
        </w:rPr>
      </w:pPr>
      <w:r w:rsidRPr="00826235">
        <w:rPr>
          <w:rFonts w:ascii="Times New Roman" w:hAnsi="Times New Roman" w:cs="Times New Roman"/>
          <w:sz w:val="28"/>
          <w:szCs w:val="28"/>
        </w:rPr>
        <w:t xml:space="preserve"> Подраздел «Диагностика успешности специалиста» предполагает представление динамики результатов профессиональной деятельности работника за определённый период. Здесь можно разместить сравнительный анализ (мониторинг) качества предоставляемых услуг, использования современных технологий и т.д.; материалы диагностик; материалы методической работы специалиста (участие в профессиональных творческих конкурсах, методическом объединении; организация и проведение мастер-классов, «круглых столов»; научно-исследовательская и экспериментальная работа; подготовка творческих отчётов, докладов, рефератов и др.); методические разработки, фото- и видеоматериалы проведенных мероприятий; информацию о материально-технической базе учреждения (для руководителей); другие материалы по усмотрению специалиста.</w:t>
      </w:r>
    </w:p>
    <w:p w:rsidR="00826235" w:rsidRPr="00826235" w:rsidRDefault="00826235" w:rsidP="00895204">
      <w:pPr>
        <w:pStyle w:val="a3"/>
        <w:jc w:val="both"/>
        <w:rPr>
          <w:rFonts w:ascii="Times New Roman" w:hAnsi="Times New Roman" w:cs="Times New Roman"/>
          <w:sz w:val="28"/>
          <w:szCs w:val="28"/>
        </w:rPr>
      </w:pPr>
      <w:r w:rsidRPr="00826235">
        <w:rPr>
          <w:rFonts w:ascii="Times New Roman" w:hAnsi="Times New Roman" w:cs="Times New Roman"/>
          <w:sz w:val="28"/>
          <w:szCs w:val="28"/>
        </w:rPr>
        <w:t xml:space="preserve"> В подраздел «Информационно-издательская деятельность» рекомендуется включать сведения о взаимодействии со средствами массовой информации (копии публикаций, информация об участии в теле- и радиосюжетах и др.), пресс-релизы, печатные издания (буклеты, памятки, информационные листы, брошюры и пр.), другие информационно-разъяснительные материалы.</w:t>
      </w:r>
    </w:p>
    <w:p w:rsidR="00826235" w:rsidRPr="00826235" w:rsidRDefault="00826235" w:rsidP="00895204">
      <w:pPr>
        <w:pStyle w:val="a3"/>
        <w:jc w:val="both"/>
        <w:rPr>
          <w:rFonts w:ascii="Times New Roman" w:hAnsi="Times New Roman" w:cs="Times New Roman"/>
          <w:sz w:val="28"/>
          <w:szCs w:val="28"/>
        </w:rPr>
      </w:pPr>
      <w:r w:rsidRPr="00826235">
        <w:rPr>
          <w:rFonts w:ascii="Times New Roman" w:hAnsi="Times New Roman" w:cs="Times New Roman"/>
          <w:sz w:val="28"/>
          <w:szCs w:val="28"/>
        </w:rPr>
        <w:t xml:space="preserve"> Подраздел «Отзывы» может включать информацию об отношении специалиста к различным видам деятельности, представленную администрацией организации, коллегами, получателями услуг, социальными партнёрами.</w:t>
      </w:r>
    </w:p>
    <w:p w:rsidR="00826235" w:rsidRPr="00826235" w:rsidRDefault="00826235" w:rsidP="00895204">
      <w:pPr>
        <w:pStyle w:val="a3"/>
        <w:jc w:val="both"/>
        <w:rPr>
          <w:rFonts w:ascii="Times New Roman" w:hAnsi="Times New Roman" w:cs="Times New Roman"/>
          <w:sz w:val="28"/>
          <w:szCs w:val="28"/>
        </w:rPr>
      </w:pPr>
      <w:r w:rsidRPr="00826235">
        <w:rPr>
          <w:rFonts w:ascii="Times New Roman" w:hAnsi="Times New Roman" w:cs="Times New Roman"/>
          <w:sz w:val="28"/>
          <w:szCs w:val="28"/>
        </w:rPr>
        <w:t>Подраздел «Работа с персоналом» (рекомендуется для руководителей) предполагает представление системы работы с кадрами, информации об участии работников в корпоративной жизни организации и мероприятиях, значимых для организации, сведения о повышении квалификации работников, результаты аттестации и (или) независимой оценки квалификации.</w:t>
      </w:r>
    </w:p>
    <w:p w:rsidR="00826235" w:rsidRPr="00826235" w:rsidRDefault="00826235" w:rsidP="00895204">
      <w:pPr>
        <w:pStyle w:val="a3"/>
        <w:jc w:val="both"/>
        <w:rPr>
          <w:rFonts w:ascii="Times New Roman" w:hAnsi="Times New Roman" w:cs="Times New Roman"/>
          <w:sz w:val="28"/>
          <w:szCs w:val="28"/>
        </w:rPr>
      </w:pPr>
      <w:r w:rsidRPr="00826235">
        <w:rPr>
          <w:rFonts w:ascii="Times New Roman" w:hAnsi="Times New Roman" w:cs="Times New Roman"/>
          <w:sz w:val="28"/>
          <w:szCs w:val="28"/>
        </w:rPr>
        <w:lastRenderedPageBreak/>
        <w:tab/>
        <w:t>Заключительная часть: «Библиотека по профилю деятельности» может включать словарь терминов, связанных с профессиональной деятельностью специалиста, список полезной литературы, электронные книги, статьи и т.д.</w:t>
      </w:r>
    </w:p>
    <w:p w:rsidR="00826235" w:rsidRPr="00826235" w:rsidRDefault="00826235" w:rsidP="00895204">
      <w:pPr>
        <w:pStyle w:val="a3"/>
        <w:jc w:val="both"/>
        <w:rPr>
          <w:rFonts w:ascii="Times New Roman" w:hAnsi="Times New Roman" w:cs="Times New Roman"/>
          <w:sz w:val="28"/>
          <w:szCs w:val="28"/>
        </w:rPr>
      </w:pPr>
      <w:r w:rsidRPr="00826235">
        <w:rPr>
          <w:rFonts w:ascii="Times New Roman" w:hAnsi="Times New Roman" w:cs="Times New Roman"/>
          <w:sz w:val="28"/>
          <w:szCs w:val="28"/>
        </w:rPr>
        <w:t>При оформлении портфолио рекомендуется структурировать материал, излагать его логично и лаконично, наглядно, используя фотографии, графики, диаграммы, таблицы, схемы и т.д. Каждый отдельный материал, помещённый в портфолио, датируется. Помещение в портфолио не обоснованных работником материалов может снижать ценность свидетельств профессиональной компетентности специалиста.</w:t>
      </w:r>
    </w:p>
    <w:p w:rsidR="00826235" w:rsidRPr="00826235" w:rsidRDefault="00826235" w:rsidP="00895204">
      <w:pPr>
        <w:pStyle w:val="a3"/>
        <w:jc w:val="both"/>
        <w:rPr>
          <w:rFonts w:ascii="Times New Roman" w:hAnsi="Times New Roman" w:cs="Times New Roman"/>
          <w:sz w:val="28"/>
          <w:szCs w:val="28"/>
        </w:rPr>
      </w:pPr>
      <w:r w:rsidRPr="00826235">
        <w:rPr>
          <w:rFonts w:ascii="Times New Roman" w:hAnsi="Times New Roman" w:cs="Times New Roman"/>
          <w:sz w:val="28"/>
          <w:szCs w:val="28"/>
        </w:rPr>
        <w:t>Продолжительность презентации 10-15 минут.</w:t>
      </w:r>
    </w:p>
    <w:p w:rsidR="00826235" w:rsidRPr="00826235" w:rsidRDefault="00826235" w:rsidP="00895204">
      <w:pPr>
        <w:pStyle w:val="a3"/>
        <w:jc w:val="both"/>
        <w:rPr>
          <w:rFonts w:ascii="Times New Roman" w:hAnsi="Times New Roman" w:cs="Times New Roman"/>
          <w:sz w:val="28"/>
          <w:szCs w:val="28"/>
        </w:rPr>
      </w:pPr>
    </w:p>
    <w:p w:rsidR="00826235" w:rsidRDefault="00826235" w:rsidP="00895204">
      <w:pPr>
        <w:pStyle w:val="a3"/>
        <w:jc w:val="both"/>
        <w:rPr>
          <w:rFonts w:ascii="Times New Roman" w:hAnsi="Times New Roman" w:cs="Times New Roman"/>
          <w:sz w:val="28"/>
          <w:szCs w:val="28"/>
        </w:rPr>
      </w:pPr>
    </w:p>
    <w:p w:rsidR="00826235" w:rsidRPr="00826235" w:rsidRDefault="00826235" w:rsidP="00895204">
      <w:pPr>
        <w:pStyle w:val="a3"/>
        <w:jc w:val="both"/>
        <w:rPr>
          <w:rFonts w:ascii="Times New Roman" w:hAnsi="Times New Roman" w:cs="Times New Roman"/>
          <w:sz w:val="28"/>
          <w:szCs w:val="28"/>
        </w:rPr>
      </w:pPr>
    </w:p>
    <w:p w:rsidR="00AD45F0" w:rsidRDefault="00AD45F0" w:rsidP="00895204">
      <w:pPr>
        <w:pStyle w:val="a3"/>
        <w:jc w:val="right"/>
        <w:rPr>
          <w:rFonts w:ascii="Times New Roman" w:hAnsi="Times New Roman" w:cs="Times New Roman"/>
          <w:sz w:val="24"/>
          <w:szCs w:val="24"/>
        </w:rPr>
      </w:pPr>
    </w:p>
    <w:p w:rsidR="00AD45F0" w:rsidRDefault="00AD45F0" w:rsidP="00895204">
      <w:pPr>
        <w:pStyle w:val="a3"/>
        <w:jc w:val="right"/>
        <w:rPr>
          <w:rFonts w:ascii="Times New Roman" w:hAnsi="Times New Roman" w:cs="Times New Roman"/>
          <w:sz w:val="24"/>
          <w:szCs w:val="24"/>
        </w:rPr>
      </w:pPr>
    </w:p>
    <w:p w:rsidR="00AD45F0" w:rsidRDefault="00AD45F0" w:rsidP="00895204">
      <w:pPr>
        <w:pStyle w:val="a3"/>
        <w:jc w:val="right"/>
        <w:rPr>
          <w:rFonts w:ascii="Times New Roman" w:hAnsi="Times New Roman" w:cs="Times New Roman"/>
          <w:sz w:val="24"/>
          <w:szCs w:val="24"/>
        </w:rPr>
      </w:pPr>
    </w:p>
    <w:p w:rsidR="00AD45F0" w:rsidRDefault="00AD45F0" w:rsidP="00895204">
      <w:pPr>
        <w:pStyle w:val="a3"/>
        <w:jc w:val="right"/>
        <w:rPr>
          <w:rFonts w:ascii="Times New Roman" w:hAnsi="Times New Roman" w:cs="Times New Roman"/>
          <w:sz w:val="24"/>
          <w:szCs w:val="24"/>
        </w:rPr>
      </w:pPr>
    </w:p>
    <w:p w:rsidR="00AD45F0" w:rsidRDefault="00AD45F0" w:rsidP="00895204">
      <w:pPr>
        <w:pStyle w:val="a3"/>
        <w:jc w:val="right"/>
        <w:rPr>
          <w:rFonts w:ascii="Times New Roman" w:hAnsi="Times New Roman" w:cs="Times New Roman"/>
          <w:sz w:val="24"/>
          <w:szCs w:val="24"/>
        </w:rPr>
      </w:pPr>
    </w:p>
    <w:p w:rsidR="00AD45F0" w:rsidRDefault="00AD45F0" w:rsidP="00895204">
      <w:pPr>
        <w:pStyle w:val="a3"/>
        <w:jc w:val="right"/>
        <w:rPr>
          <w:rFonts w:ascii="Times New Roman" w:hAnsi="Times New Roman" w:cs="Times New Roman"/>
          <w:sz w:val="24"/>
          <w:szCs w:val="24"/>
        </w:rPr>
      </w:pPr>
    </w:p>
    <w:p w:rsidR="00AD45F0" w:rsidRDefault="00AD45F0" w:rsidP="00895204">
      <w:pPr>
        <w:pStyle w:val="a3"/>
        <w:jc w:val="right"/>
        <w:rPr>
          <w:rFonts w:ascii="Times New Roman" w:hAnsi="Times New Roman" w:cs="Times New Roman"/>
          <w:sz w:val="24"/>
          <w:szCs w:val="24"/>
        </w:rPr>
      </w:pPr>
    </w:p>
    <w:p w:rsidR="00AD45F0" w:rsidRDefault="00AD45F0" w:rsidP="00895204">
      <w:pPr>
        <w:pStyle w:val="a3"/>
        <w:jc w:val="right"/>
        <w:rPr>
          <w:rFonts w:ascii="Times New Roman" w:hAnsi="Times New Roman" w:cs="Times New Roman"/>
          <w:sz w:val="24"/>
          <w:szCs w:val="24"/>
        </w:rPr>
      </w:pPr>
    </w:p>
    <w:p w:rsidR="00AD45F0" w:rsidRDefault="00AD45F0" w:rsidP="00895204">
      <w:pPr>
        <w:pStyle w:val="a3"/>
        <w:jc w:val="right"/>
        <w:rPr>
          <w:rFonts w:ascii="Times New Roman" w:hAnsi="Times New Roman" w:cs="Times New Roman"/>
          <w:sz w:val="24"/>
          <w:szCs w:val="24"/>
        </w:rPr>
      </w:pPr>
    </w:p>
    <w:p w:rsidR="00AD45F0" w:rsidRDefault="00AD45F0" w:rsidP="00895204">
      <w:pPr>
        <w:pStyle w:val="a3"/>
        <w:jc w:val="right"/>
        <w:rPr>
          <w:rFonts w:ascii="Times New Roman" w:hAnsi="Times New Roman" w:cs="Times New Roman"/>
          <w:sz w:val="24"/>
          <w:szCs w:val="24"/>
        </w:rPr>
      </w:pPr>
    </w:p>
    <w:p w:rsidR="00AD45F0" w:rsidRDefault="00AD45F0" w:rsidP="00895204">
      <w:pPr>
        <w:pStyle w:val="a3"/>
        <w:jc w:val="right"/>
        <w:rPr>
          <w:rFonts w:ascii="Times New Roman" w:hAnsi="Times New Roman" w:cs="Times New Roman"/>
          <w:sz w:val="24"/>
          <w:szCs w:val="24"/>
        </w:rPr>
      </w:pPr>
    </w:p>
    <w:p w:rsidR="00AD45F0" w:rsidRDefault="00AD45F0" w:rsidP="00895204">
      <w:pPr>
        <w:pStyle w:val="a3"/>
        <w:jc w:val="right"/>
        <w:rPr>
          <w:rFonts w:ascii="Times New Roman" w:hAnsi="Times New Roman" w:cs="Times New Roman"/>
          <w:sz w:val="24"/>
          <w:szCs w:val="24"/>
        </w:rPr>
      </w:pPr>
    </w:p>
    <w:p w:rsidR="00AD45F0" w:rsidRDefault="00AD45F0" w:rsidP="00895204">
      <w:pPr>
        <w:pStyle w:val="a3"/>
        <w:jc w:val="right"/>
        <w:rPr>
          <w:rFonts w:ascii="Times New Roman" w:hAnsi="Times New Roman" w:cs="Times New Roman"/>
          <w:sz w:val="24"/>
          <w:szCs w:val="24"/>
        </w:rPr>
      </w:pPr>
    </w:p>
    <w:p w:rsidR="00AD45F0" w:rsidRDefault="00AD45F0" w:rsidP="00895204">
      <w:pPr>
        <w:pStyle w:val="a3"/>
        <w:jc w:val="right"/>
        <w:rPr>
          <w:rFonts w:ascii="Times New Roman" w:hAnsi="Times New Roman" w:cs="Times New Roman"/>
          <w:sz w:val="24"/>
          <w:szCs w:val="24"/>
        </w:rPr>
      </w:pPr>
    </w:p>
    <w:p w:rsidR="00AD45F0" w:rsidRDefault="00AD45F0" w:rsidP="00895204">
      <w:pPr>
        <w:pStyle w:val="a3"/>
        <w:jc w:val="right"/>
        <w:rPr>
          <w:rFonts w:ascii="Times New Roman" w:hAnsi="Times New Roman" w:cs="Times New Roman"/>
          <w:sz w:val="24"/>
          <w:szCs w:val="24"/>
        </w:rPr>
      </w:pPr>
    </w:p>
    <w:p w:rsidR="00AD45F0" w:rsidRDefault="00AD45F0" w:rsidP="00895204">
      <w:pPr>
        <w:pStyle w:val="a3"/>
        <w:jc w:val="right"/>
        <w:rPr>
          <w:rFonts w:ascii="Times New Roman" w:hAnsi="Times New Roman" w:cs="Times New Roman"/>
          <w:sz w:val="24"/>
          <w:szCs w:val="24"/>
        </w:rPr>
      </w:pPr>
    </w:p>
    <w:p w:rsidR="00AD45F0" w:rsidRDefault="00AD45F0" w:rsidP="00895204">
      <w:pPr>
        <w:pStyle w:val="a3"/>
        <w:jc w:val="right"/>
        <w:rPr>
          <w:rFonts w:ascii="Times New Roman" w:hAnsi="Times New Roman" w:cs="Times New Roman"/>
          <w:sz w:val="24"/>
          <w:szCs w:val="24"/>
        </w:rPr>
      </w:pPr>
    </w:p>
    <w:p w:rsidR="00AD45F0" w:rsidRDefault="00AD45F0" w:rsidP="00895204">
      <w:pPr>
        <w:pStyle w:val="a3"/>
        <w:jc w:val="right"/>
        <w:rPr>
          <w:rFonts w:ascii="Times New Roman" w:hAnsi="Times New Roman" w:cs="Times New Roman"/>
          <w:sz w:val="24"/>
          <w:szCs w:val="24"/>
        </w:rPr>
      </w:pPr>
    </w:p>
    <w:p w:rsidR="00AD45F0" w:rsidRDefault="00AD45F0" w:rsidP="00895204">
      <w:pPr>
        <w:pStyle w:val="a3"/>
        <w:jc w:val="right"/>
        <w:rPr>
          <w:rFonts w:ascii="Times New Roman" w:hAnsi="Times New Roman" w:cs="Times New Roman"/>
          <w:sz w:val="24"/>
          <w:szCs w:val="24"/>
        </w:rPr>
      </w:pPr>
    </w:p>
    <w:p w:rsidR="00AD45F0" w:rsidRDefault="00AD45F0" w:rsidP="00895204">
      <w:pPr>
        <w:pStyle w:val="a3"/>
        <w:jc w:val="right"/>
        <w:rPr>
          <w:rFonts w:ascii="Times New Roman" w:hAnsi="Times New Roman" w:cs="Times New Roman"/>
          <w:sz w:val="24"/>
          <w:szCs w:val="24"/>
        </w:rPr>
      </w:pPr>
    </w:p>
    <w:p w:rsidR="00AD45F0" w:rsidRDefault="00AD45F0" w:rsidP="00895204">
      <w:pPr>
        <w:pStyle w:val="a3"/>
        <w:jc w:val="right"/>
        <w:rPr>
          <w:rFonts w:ascii="Times New Roman" w:hAnsi="Times New Roman" w:cs="Times New Roman"/>
          <w:sz w:val="24"/>
          <w:szCs w:val="24"/>
        </w:rPr>
      </w:pPr>
    </w:p>
    <w:p w:rsidR="00AD45F0" w:rsidRDefault="00AD45F0" w:rsidP="00895204">
      <w:pPr>
        <w:pStyle w:val="a3"/>
        <w:jc w:val="right"/>
        <w:rPr>
          <w:rFonts w:ascii="Times New Roman" w:hAnsi="Times New Roman" w:cs="Times New Roman"/>
          <w:sz w:val="24"/>
          <w:szCs w:val="24"/>
        </w:rPr>
      </w:pPr>
    </w:p>
    <w:p w:rsidR="00AD45F0" w:rsidRDefault="00AD45F0" w:rsidP="00895204">
      <w:pPr>
        <w:pStyle w:val="a3"/>
        <w:jc w:val="right"/>
        <w:rPr>
          <w:rFonts w:ascii="Times New Roman" w:hAnsi="Times New Roman" w:cs="Times New Roman"/>
          <w:sz w:val="24"/>
          <w:szCs w:val="24"/>
        </w:rPr>
      </w:pPr>
    </w:p>
    <w:p w:rsidR="00AD45F0" w:rsidRDefault="00AD45F0" w:rsidP="00895204">
      <w:pPr>
        <w:pStyle w:val="a3"/>
        <w:jc w:val="right"/>
        <w:rPr>
          <w:rFonts w:ascii="Times New Roman" w:hAnsi="Times New Roman" w:cs="Times New Roman"/>
          <w:sz w:val="24"/>
          <w:szCs w:val="24"/>
        </w:rPr>
      </w:pPr>
    </w:p>
    <w:p w:rsidR="00AD45F0" w:rsidRDefault="00AD45F0" w:rsidP="00895204">
      <w:pPr>
        <w:pStyle w:val="a3"/>
        <w:jc w:val="right"/>
        <w:rPr>
          <w:rFonts w:ascii="Times New Roman" w:hAnsi="Times New Roman" w:cs="Times New Roman"/>
          <w:sz w:val="24"/>
          <w:szCs w:val="24"/>
        </w:rPr>
      </w:pPr>
    </w:p>
    <w:p w:rsidR="00AD45F0" w:rsidRDefault="00AD45F0" w:rsidP="00895204">
      <w:pPr>
        <w:pStyle w:val="a3"/>
        <w:jc w:val="right"/>
        <w:rPr>
          <w:rFonts w:ascii="Times New Roman" w:hAnsi="Times New Roman" w:cs="Times New Roman"/>
          <w:sz w:val="24"/>
          <w:szCs w:val="24"/>
        </w:rPr>
      </w:pPr>
    </w:p>
    <w:p w:rsidR="00AD45F0" w:rsidRDefault="00AD45F0" w:rsidP="00895204">
      <w:pPr>
        <w:pStyle w:val="a3"/>
        <w:jc w:val="right"/>
        <w:rPr>
          <w:rFonts w:ascii="Times New Roman" w:hAnsi="Times New Roman" w:cs="Times New Roman"/>
          <w:sz w:val="24"/>
          <w:szCs w:val="24"/>
        </w:rPr>
      </w:pPr>
    </w:p>
    <w:p w:rsidR="00AD45F0" w:rsidRDefault="00AD45F0" w:rsidP="00895204">
      <w:pPr>
        <w:pStyle w:val="a3"/>
        <w:jc w:val="right"/>
        <w:rPr>
          <w:rFonts w:ascii="Times New Roman" w:hAnsi="Times New Roman" w:cs="Times New Roman"/>
          <w:sz w:val="24"/>
          <w:szCs w:val="24"/>
        </w:rPr>
      </w:pPr>
    </w:p>
    <w:p w:rsidR="00AD45F0" w:rsidRDefault="00AD45F0" w:rsidP="00895204">
      <w:pPr>
        <w:pStyle w:val="a3"/>
        <w:jc w:val="right"/>
        <w:rPr>
          <w:rFonts w:ascii="Times New Roman" w:hAnsi="Times New Roman" w:cs="Times New Roman"/>
          <w:sz w:val="24"/>
          <w:szCs w:val="24"/>
        </w:rPr>
      </w:pPr>
    </w:p>
    <w:p w:rsidR="00AD45F0" w:rsidRDefault="00AD45F0" w:rsidP="00895204">
      <w:pPr>
        <w:pStyle w:val="a3"/>
        <w:jc w:val="right"/>
        <w:rPr>
          <w:rFonts w:ascii="Times New Roman" w:hAnsi="Times New Roman" w:cs="Times New Roman"/>
          <w:sz w:val="24"/>
          <w:szCs w:val="24"/>
        </w:rPr>
      </w:pPr>
    </w:p>
    <w:p w:rsidR="00AD45F0" w:rsidRDefault="00AD45F0" w:rsidP="00895204">
      <w:pPr>
        <w:pStyle w:val="a3"/>
        <w:jc w:val="right"/>
        <w:rPr>
          <w:rFonts w:ascii="Times New Roman" w:hAnsi="Times New Roman" w:cs="Times New Roman"/>
          <w:sz w:val="24"/>
          <w:szCs w:val="24"/>
        </w:rPr>
      </w:pPr>
    </w:p>
    <w:p w:rsidR="00AD45F0" w:rsidRDefault="00AD45F0" w:rsidP="00895204">
      <w:pPr>
        <w:pStyle w:val="a3"/>
        <w:jc w:val="right"/>
        <w:rPr>
          <w:rFonts w:ascii="Times New Roman" w:hAnsi="Times New Roman" w:cs="Times New Roman"/>
          <w:sz w:val="24"/>
          <w:szCs w:val="24"/>
        </w:rPr>
      </w:pPr>
    </w:p>
    <w:p w:rsidR="00AD45F0" w:rsidRDefault="00AD45F0" w:rsidP="00895204">
      <w:pPr>
        <w:pStyle w:val="a3"/>
        <w:jc w:val="right"/>
        <w:rPr>
          <w:rFonts w:ascii="Times New Roman" w:hAnsi="Times New Roman" w:cs="Times New Roman"/>
          <w:sz w:val="24"/>
          <w:szCs w:val="24"/>
        </w:rPr>
      </w:pPr>
    </w:p>
    <w:p w:rsidR="00AD45F0" w:rsidRDefault="00AD45F0" w:rsidP="00B42838">
      <w:pPr>
        <w:pStyle w:val="a3"/>
        <w:rPr>
          <w:rFonts w:ascii="Times New Roman" w:hAnsi="Times New Roman" w:cs="Times New Roman"/>
          <w:sz w:val="24"/>
          <w:szCs w:val="24"/>
        </w:rPr>
      </w:pPr>
    </w:p>
    <w:p w:rsidR="00B42838" w:rsidRDefault="00B42838" w:rsidP="00B42838">
      <w:pPr>
        <w:pStyle w:val="a3"/>
        <w:rPr>
          <w:rFonts w:ascii="Times New Roman" w:hAnsi="Times New Roman" w:cs="Times New Roman"/>
          <w:sz w:val="24"/>
          <w:szCs w:val="24"/>
        </w:rPr>
      </w:pPr>
    </w:p>
    <w:p w:rsidR="00AD45F0" w:rsidRDefault="00AD45F0" w:rsidP="00895204">
      <w:pPr>
        <w:pStyle w:val="a3"/>
        <w:jc w:val="right"/>
        <w:rPr>
          <w:rFonts w:ascii="Times New Roman" w:hAnsi="Times New Roman" w:cs="Times New Roman"/>
          <w:sz w:val="24"/>
          <w:szCs w:val="24"/>
        </w:rPr>
      </w:pPr>
    </w:p>
    <w:p w:rsidR="00AD45F0" w:rsidRDefault="00AD45F0" w:rsidP="00895204">
      <w:pPr>
        <w:pStyle w:val="a3"/>
        <w:jc w:val="right"/>
        <w:rPr>
          <w:rFonts w:ascii="Times New Roman" w:hAnsi="Times New Roman" w:cs="Times New Roman"/>
          <w:sz w:val="24"/>
          <w:szCs w:val="24"/>
        </w:rPr>
      </w:pPr>
    </w:p>
    <w:p w:rsidR="00826235" w:rsidRPr="00AD45F0" w:rsidRDefault="00826235" w:rsidP="00895204">
      <w:pPr>
        <w:pStyle w:val="a3"/>
        <w:jc w:val="right"/>
        <w:rPr>
          <w:rFonts w:ascii="Times New Roman" w:hAnsi="Times New Roman" w:cs="Times New Roman"/>
          <w:sz w:val="24"/>
          <w:szCs w:val="24"/>
        </w:rPr>
      </w:pPr>
      <w:r w:rsidRPr="00AD45F0">
        <w:rPr>
          <w:rFonts w:ascii="Times New Roman" w:hAnsi="Times New Roman" w:cs="Times New Roman"/>
          <w:sz w:val="24"/>
          <w:szCs w:val="24"/>
        </w:rPr>
        <w:lastRenderedPageBreak/>
        <w:t xml:space="preserve">Приложение 1 к положению об аттестации работников </w:t>
      </w:r>
    </w:p>
    <w:p w:rsidR="00AD45F0" w:rsidRDefault="00826235" w:rsidP="00895204">
      <w:pPr>
        <w:pStyle w:val="a3"/>
        <w:jc w:val="right"/>
        <w:rPr>
          <w:rFonts w:ascii="Times New Roman" w:hAnsi="Times New Roman" w:cs="Times New Roman"/>
          <w:sz w:val="24"/>
          <w:szCs w:val="24"/>
        </w:rPr>
      </w:pPr>
      <w:r w:rsidRPr="00AD45F0">
        <w:rPr>
          <w:rFonts w:ascii="Times New Roman" w:hAnsi="Times New Roman" w:cs="Times New Roman"/>
          <w:sz w:val="24"/>
          <w:szCs w:val="24"/>
        </w:rPr>
        <w:t xml:space="preserve">бюджетного учреждения Ханты-Мансийского </w:t>
      </w:r>
    </w:p>
    <w:p w:rsidR="00AD45F0" w:rsidRDefault="00826235" w:rsidP="00895204">
      <w:pPr>
        <w:pStyle w:val="a3"/>
        <w:jc w:val="right"/>
        <w:rPr>
          <w:rFonts w:ascii="Times New Roman" w:hAnsi="Times New Roman" w:cs="Times New Roman"/>
          <w:sz w:val="24"/>
          <w:szCs w:val="24"/>
        </w:rPr>
      </w:pPr>
      <w:r w:rsidRPr="00AD45F0">
        <w:rPr>
          <w:rFonts w:ascii="Times New Roman" w:hAnsi="Times New Roman" w:cs="Times New Roman"/>
          <w:sz w:val="24"/>
          <w:szCs w:val="24"/>
        </w:rPr>
        <w:t>автономного округа – Югры</w:t>
      </w:r>
    </w:p>
    <w:p w:rsidR="00AD45F0" w:rsidRDefault="00826235" w:rsidP="00895204">
      <w:pPr>
        <w:pStyle w:val="a3"/>
        <w:jc w:val="right"/>
        <w:rPr>
          <w:rFonts w:ascii="Times New Roman" w:hAnsi="Times New Roman" w:cs="Times New Roman"/>
          <w:sz w:val="24"/>
          <w:szCs w:val="24"/>
        </w:rPr>
      </w:pPr>
      <w:r w:rsidRPr="00AD45F0">
        <w:rPr>
          <w:rFonts w:ascii="Times New Roman" w:hAnsi="Times New Roman" w:cs="Times New Roman"/>
          <w:sz w:val="24"/>
          <w:szCs w:val="24"/>
        </w:rPr>
        <w:t xml:space="preserve"> «Сургутский комплексный центр </w:t>
      </w:r>
    </w:p>
    <w:p w:rsidR="00AD45F0" w:rsidRDefault="00826235" w:rsidP="00895204">
      <w:pPr>
        <w:pStyle w:val="a3"/>
        <w:jc w:val="right"/>
        <w:rPr>
          <w:rFonts w:ascii="Times New Roman" w:hAnsi="Times New Roman" w:cs="Times New Roman"/>
          <w:sz w:val="24"/>
          <w:szCs w:val="24"/>
        </w:rPr>
      </w:pPr>
      <w:r w:rsidRPr="00AD45F0">
        <w:rPr>
          <w:rFonts w:ascii="Times New Roman" w:hAnsi="Times New Roman" w:cs="Times New Roman"/>
          <w:sz w:val="24"/>
          <w:szCs w:val="24"/>
        </w:rPr>
        <w:t>социального обслуживания населения»</w:t>
      </w:r>
    </w:p>
    <w:p w:rsidR="00826235" w:rsidRPr="00AD45F0" w:rsidRDefault="00826235" w:rsidP="00895204">
      <w:pPr>
        <w:pStyle w:val="a3"/>
        <w:jc w:val="right"/>
        <w:rPr>
          <w:rFonts w:ascii="Times New Roman" w:hAnsi="Times New Roman" w:cs="Times New Roman"/>
          <w:sz w:val="24"/>
          <w:szCs w:val="24"/>
        </w:rPr>
      </w:pPr>
    </w:p>
    <w:p w:rsidR="00826235" w:rsidRPr="00826235" w:rsidRDefault="00826235" w:rsidP="00895204">
      <w:pPr>
        <w:pStyle w:val="a3"/>
        <w:jc w:val="both"/>
        <w:rPr>
          <w:rFonts w:ascii="Times New Roman" w:hAnsi="Times New Roman" w:cs="Times New Roman"/>
          <w:sz w:val="28"/>
          <w:szCs w:val="28"/>
        </w:rPr>
      </w:pPr>
    </w:p>
    <w:p w:rsidR="00826235" w:rsidRPr="00826235" w:rsidRDefault="00826235" w:rsidP="00895204">
      <w:pPr>
        <w:pStyle w:val="a3"/>
        <w:jc w:val="center"/>
        <w:rPr>
          <w:rFonts w:ascii="Times New Roman" w:hAnsi="Times New Roman" w:cs="Times New Roman"/>
          <w:sz w:val="28"/>
          <w:szCs w:val="28"/>
        </w:rPr>
      </w:pPr>
      <w:r w:rsidRPr="00826235">
        <w:rPr>
          <w:rFonts w:ascii="Times New Roman" w:hAnsi="Times New Roman" w:cs="Times New Roman"/>
          <w:sz w:val="28"/>
          <w:szCs w:val="28"/>
        </w:rPr>
        <w:t>Представление.</w:t>
      </w:r>
    </w:p>
    <w:p w:rsidR="00826235" w:rsidRPr="00826235" w:rsidRDefault="00826235" w:rsidP="00895204">
      <w:pPr>
        <w:pStyle w:val="a3"/>
        <w:jc w:val="both"/>
        <w:rPr>
          <w:rFonts w:ascii="Times New Roman" w:hAnsi="Times New Roman" w:cs="Times New Roman"/>
          <w:sz w:val="28"/>
          <w:szCs w:val="28"/>
        </w:rPr>
      </w:pPr>
      <w:r w:rsidRPr="00826235">
        <w:rPr>
          <w:rFonts w:ascii="Times New Roman" w:hAnsi="Times New Roman" w:cs="Times New Roman"/>
          <w:sz w:val="28"/>
          <w:szCs w:val="28"/>
        </w:rPr>
        <w:t>Ф.И.О.</w:t>
      </w:r>
      <w:r>
        <w:rPr>
          <w:rFonts w:ascii="Times New Roman" w:hAnsi="Times New Roman" w:cs="Times New Roman"/>
          <w:sz w:val="28"/>
          <w:szCs w:val="28"/>
        </w:rPr>
        <w:t>___________________________________________________________</w:t>
      </w:r>
      <w:r w:rsidRPr="00826235">
        <w:rPr>
          <w:rFonts w:ascii="Times New Roman" w:hAnsi="Times New Roman" w:cs="Times New Roman"/>
          <w:sz w:val="28"/>
          <w:szCs w:val="28"/>
        </w:rPr>
        <w:tab/>
      </w:r>
    </w:p>
    <w:p w:rsidR="00826235" w:rsidRPr="00826235" w:rsidRDefault="00826235" w:rsidP="00895204">
      <w:pPr>
        <w:pStyle w:val="a3"/>
        <w:jc w:val="both"/>
        <w:rPr>
          <w:rFonts w:ascii="Times New Roman" w:hAnsi="Times New Roman" w:cs="Times New Roman"/>
          <w:sz w:val="28"/>
          <w:szCs w:val="28"/>
        </w:rPr>
      </w:pPr>
      <w:r w:rsidRPr="00826235">
        <w:rPr>
          <w:rFonts w:ascii="Times New Roman" w:hAnsi="Times New Roman" w:cs="Times New Roman"/>
          <w:sz w:val="28"/>
          <w:szCs w:val="28"/>
        </w:rPr>
        <w:t>Занимаемая должность</w:t>
      </w:r>
      <w:r w:rsidRPr="00826235">
        <w:rPr>
          <w:rFonts w:ascii="Times New Roman" w:hAnsi="Times New Roman" w:cs="Times New Roman"/>
          <w:sz w:val="28"/>
          <w:szCs w:val="28"/>
        </w:rPr>
        <w:tab/>
      </w:r>
      <w:r>
        <w:rPr>
          <w:rFonts w:ascii="Times New Roman" w:hAnsi="Times New Roman" w:cs="Times New Roman"/>
          <w:sz w:val="28"/>
          <w:szCs w:val="28"/>
        </w:rPr>
        <w:t>_____________________________________________</w:t>
      </w:r>
    </w:p>
    <w:p w:rsidR="00826235" w:rsidRPr="00826235" w:rsidRDefault="00826235" w:rsidP="00895204">
      <w:pPr>
        <w:pStyle w:val="a3"/>
        <w:jc w:val="both"/>
        <w:rPr>
          <w:rFonts w:ascii="Times New Roman" w:hAnsi="Times New Roman" w:cs="Times New Roman"/>
          <w:sz w:val="28"/>
          <w:szCs w:val="28"/>
        </w:rPr>
      </w:pPr>
      <w:r w:rsidRPr="00826235">
        <w:rPr>
          <w:rFonts w:ascii="Times New Roman" w:hAnsi="Times New Roman" w:cs="Times New Roman"/>
          <w:sz w:val="28"/>
          <w:szCs w:val="28"/>
        </w:rPr>
        <w:t>Сведения об образовании (наименование образовательного учреждения, год окончания, направление подготовки / специальность и квалификация по диплому, наличие ученой степени)</w:t>
      </w: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w:t>
      </w:r>
    </w:p>
    <w:p w:rsidR="00826235" w:rsidRPr="00826235" w:rsidRDefault="00826235" w:rsidP="00895204">
      <w:pPr>
        <w:pStyle w:val="a3"/>
        <w:jc w:val="both"/>
        <w:rPr>
          <w:rFonts w:ascii="Times New Roman" w:hAnsi="Times New Roman" w:cs="Times New Roman"/>
          <w:sz w:val="28"/>
          <w:szCs w:val="28"/>
        </w:rPr>
      </w:pPr>
      <w:r w:rsidRPr="00826235">
        <w:rPr>
          <w:rFonts w:ascii="Times New Roman" w:hAnsi="Times New Roman" w:cs="Times New Roman"/>
          <w:sz w:val="28"/>
          <w:szCs w:val="28"/>
        </w:rPr>
        <w:t>Сведения о дополнительном профессиональном образовании (профессиональная переподготовка / повышение квалификации)</w:t>
      </w:r>
      <w:r w:rsidRPr="00826235">
        <w:rPr>
          <w:rFonts w:ascii="Times New Roman" w:hAnsi="Times New Roman" w:cs="Times New Roman"/>
          <w:sz w:val="28"/>
          <w:szCs w:val="28"/>
        </w:rPr>
        <w:tab/>
      </w:r>
      <w:r>
        <w:rPr>
          <w:rFonts w:ascii="Times New Roman" w:hAnsi="Times New Roman" w:cs="Times New Roman"/>
          <w:sz w:val="28"/>
          <w:szCs w:val="28"/>
        </w:rPr>
        <w:t>___________________________________________________________</w:t>
      </w:r>
    </w:p>
    <w:p w:rsidR="00826235" w:rsidRPr="00826235" w:rsidRDefault="00826235" w:rsidP="00895204">
      <w:pPr>
        <w:pStyle w:val="a3"/>
        <w:jc w:val="both"/>
        <w:rPr>
          <w:rFonts w:ascii="Times New Roman" w:hAnsi="Times New Roman" w:cs="Times New Roman"/>
          <w:sz w:val="28"/>
          <w:szCs w:val="28"/>
        </w:rPr>
      </w:pPr>
      <w:r w:rsidRPr="00826235">
        <w:rPr>
          <w:rFonts w:ascii="Times New Roman" w:hAnsi="Times New Roman" w:cs="Times New Roman"/>
          <w:sz w:val="28"/>
          <w:szCs w:val="28"/>
        </w:rPr>
        <w:t>Стаж работы в системе социальной защиты</w:t>
      </w:r>
      <w:r>
        <w:rPr>
          <w:rFonts w:ascii="Times New Roman" w:hAnsi="Times New Roman" w:cs="Times New Roman"/>
          <w:sz w:val="28"/>
          <w:szCs w:val="28"/>
        </w:rPr>
        <w:t>___________________________</w:t>
      </w:r>
      <w:r w:rsidRPr="00826235">
        <w:rPr>
          <w:rFonts w:ascii="Times New Roman" w:hAnsi="Times New Roman" w:cs="Times New Roman"/>
          <w:sz w:val="28"/>
          <w:szCs w:val="28"/>
        </w:rPr>
        <w:tab/>
      </w:r>
    </w:p>
    <w:p w:rsidR="00826235" w:rsidRPr="00826235" w:rsidRDefault="00826235" w:rsidP="00895204">
      <w:pPr>
        <w:pStyle w:val="a3"/>
        <w:jc w:val="both"/>
        <w:rPr>
          <w:rFonts w:ascii="Times New Roman" w:hAnsi="Times New Roman" w:cs="Times New Roman"/>
          <w:sz w:val="28"/>
          <w:szCs w:val="28"/>
        </w:rPr>
      </w:pPr>
      <w:r w:rsidRPr="00826235">
        <w:rPr>
          <w:rFonts w:ascii="Times New Roman" w:hAnsi="Times New Roman" w:cs="Times New Roman"/>
          <w:sz w:val="28"/>
          <w:szCs w:val="28"/>
        </w:rPr>
        <w:t>Стаж работы по занимаемой должности в данном государственном учреждении Поощрения, награды, звания</w:t>
      </w:r>
      <w:r>
        <w:rPr>
          <w:rFonts w:ascii="Times New Roman" w:hAnsi="Times New Roman" w:cs="Times New Roman"/>
          <w:sz w:val="28"/>
          <w:szCs w:val="28"/>
        </w:rPr>
        <w:t>_____________________________</w:t>
      </w:r>
      <w:r w:rsidRPr="00826235">
        <w:rPr>
          <w:rFonts w:ascii="Times New Roman" w:hAnsi="Times New Roman" w:cs="Times New Roman"/>
          <w:sz w:val="28"/>
          <w:szCs w:val="28"/>
        </w:rPr>
        <w:tab/>
      </w:r>
    </w:p>
    <w:p w:rsidR="00826235" w:rsidRPr="00826235" w:rsidRDefault="00826235" w:rsidP="00895204">
      <w:pPr>
        <w:pStyle w:val="a3"/>
        <w:jc w:val="both"/>
        <w:rPr>
          <w:rFonts w:ascii="Times New Roman" w:hAnsi="Times New Roman" w:cs="Times New Roman"/>
          <w:sz w:val="28"/>
          <w:szCs w:val="28"/>
        </w:rPr>
      </w:pPr>
      <w:r w:rsidRPr="00826235">
        <w:rPr>
          <w:rFonts w:ascii="Times New Roman" w:hAnsi="Times New Roman" w:cs="Times New Roman"/>
          <w:sz w:val="28"/>
          <w:szCs w:val="28"/>
        </w:rPr>
        <w:t>Характеристика деловых качеств аттестуемого</w:t>
      </w:r>
      <w:r>
        <w:rPr>
          <w:rFonts w:ascii="Times New Roman" w:hAnsi="Times New Roman" w:cs="Times New Roman"/>
          <w:sz w:val="28"/>
          <w:szCs w:val="28"/>
        </w:rPr>
        <w:t>________________________</w:t>
      </w:r>
    </w:p>
    <w:p w:rsidR="00826235" w:rsidRPr="00826235" w:rsidRDefault="00826235" w:rsidP="00895204">
      <w:pPr>
        <w:pStyle w:val="a3"/>
        <w:jc w:val="both"/>
        <w:rPr>
          <w:rFonts w:ascii="Times New Roman" w:hAnsi="Times New Roman" w:cs="Times New Roman"/>
          <w:sz w:val="28"/>
          <w:szCs w:val="28"/>
        </w:rPr>
      </w:pPr>
      <w:r w:rsidRPr="00826235">
        <w:rPr>
          <w:rFonts w:ascii="Times New Roman" w:hAnsi="Times New Roman" w:cs="Times New Roman"/>
          <w:sz w:val="28"/>
          <w:szCs w:val="28"/>
        </w:rPr>
        <w:t>Результаты деятельности аттестуемого</w:t>
      </w:r>
      <w:r>
        <w:rPr>
          <w:rFonts w:ascii="Times New Roman" w:hAnsi="Times New Roman" w:cs="Times New Roman"/>
          <w:sz w:val="28"/>
          <w:szCs w:val="28"/>
        </w:rPr>
        <w:t>_______________________________</w:t>
      </w:r>
    </w:p>
    <w:p w:rsidR="00826235" w:rsidRPr="00826235" w:rsidRDefault="00826235" w:rsidP="00895204">
      <w:pPr>
        <w:pStyle w:val="a3"/>
        <w:jc w:val="both"/>
        <w:rPr>
          <w:rFonts w:ascii="Times New Roman" w:hAnsi="Times New Roman" w:cs="Times New Roman"/>
          <w:sz w:val="28"/>
          <w:szCs w:val="28"/>
        </w:rPr>
      </w:pPr>
      <w:r w:rsidRPr="00826235">
        <w:rPr>
          <w:rFonts w:ascii="Times New Roman" w:hAnsi="Times New Roman" w:cs="Times New Roman"/>
          <w:sz w:val="28"/>
          <w:szCs w:val="28"/>
        </w:rPr>
        <w:t>Сведения о наличии / отсутствии ди</w:t>
      </w:r>
      <w:r w:rsidR="0087761B">
        <w:rPr>
          <w:rFonts w:ascii="Times New Roman" w:hAnsi="Times New Roman" w:cs="Times New Roman"/>
          <w:sz w:val="28"/>
          <w:szCs w:val="28"/>
        </w:rPr>
        <w:t>сциплинарных взысканий________________________________________________________ Вывод___________________________________________________________</w:t>
      </w:r>
    </w:p>
    <w:p w:rsidR="0087761B" w:rsidRDefault="0087761B" w:rsidP="00895204">
      <w:pPr>
        <w:pStyle w:val="a3"/>
        <w:jc w:val="both"/>
        <w:rPr>
          <w:rFonts w:ascii="Times New Roman" w:hAnsi="Times New Roman" w:cs="Times New Roman"/>
          <w:sz w:val="28"/>
          <w:szCs w:val="28"/>
        </w:rPr>
      </w:pPr>
    </w:p>
    <w:p w:rsidR="00826235" w:rsidRPr="00826235" w:rsidRDefault="00826235" w:rsidP="00895204">
      <w:pPr>
        <w:pStyle w:val="a3"/>
        <w:tabs>
          <w:tab w:val="left" w:pos="5710"/>
        </w:tabs>
        <w:jc w:val="both"/>
        <w:rPr>
          <w:rFonts w:ascii="Times New Roman" w:hAnsi="Times New Roman" w:cs="Times New Roman"/>
          <w:sz w:val="28"/>
          <w:szCs w:val="28"/>
        </w:rPr>
      </w:pPr>
      <w:r w:rsidRPr="00826235">
        <w:rPr>
          <w:rFonts w:ascii="Times New Roman" w:hAnsi="Times New Roman" w:cs="Times New Roman"/>
          <w:sz w:val="28"/>
          <w:szCs w:val="28"/>
        </w:rPr>
        <w:t>Подпись руководителя</w:t>
      </w:r>
      <w:r w:rsidR="0087761B">
        <w:rPr>
          <w:rFonts w:ascii="Times New Roman" w:hAnsi="Times New Roman" w:cs="Times New Roman"/>
          <w:sz w:val="28"/>
          <w:szCs w:val="28"/>
        </w:rPr>
        <w:t>________________</w:t>
      </w:r>
      <w:r w:rsidR="0087761B">
        <w:rPr>
          <w:rFonts w:ascii="Times New Roman" w:hAnsi="Times New Roman" w:cs="Times New Roman"/>
          <w:sz w:val="28"/>
          <w:szCs w:val="28"/>
        </w:rPr>
        <w:tab/>
        <w:t>___________________</w:t>
      </w:r>
    </w:p>
    <w:p w:rsidR="0087761B" w:rsidRPr="00826235" w:rsidRDefault="00826235" w:rsidP="00895204">
      <w:pPr>
        <w:pStyle w:val="a3"/>
        <w:jc w:val="both"/>
        <w:rPr>
          <w:rFonts w:ascii="Times New Roman" w:hAnsi="Times New Roman" w:cs="Times New Roman"/>
          <w:sz w:val="28"/>
          <w:szCs w:val="28"/>
        </w:rPr>
      </w:pPr>
      <w:r w:rsidRPr="00826235">
        <w:rPr>
          <w:rFonts w:ascii="Times New Roman" w:hAnsi="Times New Roman" w:cs="Times New Roman"/>
          <w:sz w:val="28"/>
          <w:szCs w:val="28"/>
        </w:rPr>
        <w:t>(подпись)</w:t>
      </w:r>
      <w:r w:rsidR="0087761B" w:rsidRPr="00826235">
        <w:rPr>
          <w:rFonts w:ascii="Times New Roman" w:hAnsi="Times New Roman" w:cs="Times New Roman"/>
          <w:sz w:val="28"/>
          <w:szCs w:val="28"/>
        </w:rPr>
        <w:t>(расшифровка подписи)</w:t>
      </w:r>
    </w:p>
    <w:p w:rsidR="00826235" w:rsidRPr="00826235" w:rsidRDefault="00826235" w:rsidP="00895204">
      <w:pPr>
        <w:pStyle w:val="a3"/>
        <w:jc w:val="both"/>
        <w:rPr>
          <w:rFonts w:ascii="Times New Roman" w:hAnsi="Times New Roman" w:cs="Times New Roman"/>
          <w:sz w:val="28"/>
          <w:szCs w:val="28"/>
        </w:rPr>
      </w:pPr>
    </w:p>
    <w:p w:rsidR="00826235" w:rsidRPr="00826235" w:rsidRDefault="00826235" w:rsidP="00895204">
      <w:pPr>
        <w:pStyle w:val="a3"/>
        <w:jc w:val="both"/>
        <w:rPr>
          <w:rFonts w:ascii="Times New Roman" w:hAnsi="Times New Roman" w:cs="Times New Roman"/>
          <w:sz w:val="28"/>
          <w:szCs w:val="28"/>
        </w:rPr>
      </w:pPr>
      <w:r w:rsidRPr="00826235">
        <w:rPr>
          <w:rFonts w:ascii="Times New Roman" w:hAnsi="Times New Roman" w:cs="Times New Roman"/>
          <w:sz w:val="28"/>
          <w:szCs w:val="28"/>
        </w:rPr>
        <w:t>С представлением ознакомлен (а)</w:t>
      </w:r>
      <w:r w:rsidR="0087761B">
        <w:rPr>
          <w:rFonts w:ascii="Times New Roman" w:hAnsi="Times New Roman" w:cs="Times New Roman"/>
          <w:sz w:val="28"/>
          <w:szCs w:val="28"/>
        </w:rPr>
        <w:t>___________    ____________________</w:t>
      </w:r>
    </w:p>
    <w:p w:rsidR="0087761B" w:rsidRPr="00826235" w:rsidRDefault="00826235" w:rsidP="00895204">
      <w:pPr>
        <w:pStyle w:val="a3"/>
        <w:ind w:left="4248"/>
        <w:jc w:val="both"/>
        <w:rPr>
          <w:rFonts w:ascii="Times New Roman" w:hAnsi="Times New Roman" w:cs="Times New Roman"/>
          <w:sz w:val="28"/>
          <w:szCs w:val="28"/>
        </w:rPr>
      </w:pPr>
      <w:r w:rsidRPr="00826235">
        <w:rPr>
          <w:rFonts w:ascii="Times New Roman" w:hAnsi="Times New Roman" w:cs="Times New Roman"/>
          <w:sz w:val="28"/>
          <w:szCs w:val="28"/>
        </w:rPr>
        <w:t>(подпись)</w:t>
      </w:r>
      <w:r w:rsidR="0087761B" w:rsidRPr="00826235">
        <w:rPr>
          <w:rFonts w:ascii="Times New Roman" w:hAnsi="Times New Roman" w:cs="Times New Roman"/>
          <w:sz w:val="28"/>
          <w:szCs w:val="28"/>
        </w:rPr>
        <w:t>(расшифровка подписи)</w:t>
      </w:r>
    </w:p>
    <w:p w:rsidR="00826235" w:rsidRPr="00826235" w:rsidRDefault="00826235" w:rsidP="00895204">
      <w:pPr>
        <w:pStyle w:val="a3"/>
        <w:ind w:left="3540" w:firstLine="708"/>
        <w:jc w:val="both"/>
        <w:rPr>
          <w:rFonts w:ascii="Times New Roman" w:hAnsi="Times New Roman" w:cs="Times New Roman"/>
          <w:sz w:val="28"/>
          <w:szCs w:val="28"/>
        </w:rPr>
      </w:pPr>
    </w:p>
    <w:p w:rsidR="00826235" w:rsidRPr="00826235" w:rsidRDefault="0087761B" w:rsidP="00895204">
      <w:pPr>
        <w:pStyle w:val="a3"/>
        <w:jc w:val="both"/>
        <w:rPr>
          <w:rFonts w:ascii="Times New Roman" w:hAnsi="Times New Roman" w:cs="Times New Roman"/>
          <w:sz w:val="28"/>
          <w:szCs w:val="28"/>
        </w:rPr>
      </w:pPr>
      <w:r>
        <w:rPr>
          <w:rFonts w:ascii="Times New Roman" w:hAnsi="Times New Roman" w:cs="Times New Roman"/>
          <w:sz w:val="28"/>
          <w:szCs w:val="28"/>
        </w:rPr>
        <w:t xml:space="preserve">Дата </w:t>
      </w:r>
      <w:r w:rsidR="00826235" w:rsidRPr="00826235">
        <w:rPr>
          <w:rFonts w:ascii="Times New Roman" w:hAnsi="Times New Roman" w:cs="Times New Roman"/>
          <w:sz w:val="28"/>
          <w:szCs w:val="28"/>
        </w:rPr>
        <w:t xml:space="preserve">« »                        20 </w:t>
      </w:r>
      <w:r>
        <w:rPr>
          <w:rFonts w:ascii="Times New Roman" w:hAnsi="Times New Roman" w:cs="Times New Roman"/>
          <w:sz w:val="28"/>
          <w:szCs w:val="28"/>
        </w:rPr>
        <w:t>__</w:t>
      </w:r>
      <w:r w:rsidR="00826235" w:rsidRPr="00826235">
        <w:rPr>
          <w:rFonts w:ascii="Times New Roman" w:hAnsi="Times New Roman" w:cs="Times New Roman"/>
          <w:sz w:val="28"/>
          <w:szCs w:val="28"/>
        </w:rPr>
        <w:t>г.</w:t>
      </w:r>
    </w:p>
    <w:p w:rsidR="00826235" w:rsidRPr="00826235" w:rsidRDefault="00826235" w:rsidP="00895204">
      <w:pPr>
        <w:pStyle w:val="a3"/>
        <w:jc w:val="both"/>
        <w:rPr>
          <w:rFonts w:ascii="Times New Roman" w:hAnsi="Times New Roman" w:cs="Times New Roman"/>
          <w:sz w:val="28"/>
          <w:szCs w:val="28"/>
        </w:rPr>
      </w:pPr>
    </w:p>
    <w:p w:rsidR="00826235" w:rsidRPr="00826235" w:rsidRDefault="00826235" w:rsidP="00895204">
      <w:pPr>
        <w:pStyle w:val="a3"/>
        <w:jc w:val="both"/>
        <w:rPr>
          <w:rFonts w:ascii="Times New Roman" w:hAnsi="Times New Roman" w:cs="Times New Roman"/>
          <w:sz w:val="28"/>
          <w:szCs w:val="28"/>
        </w:rPr>
      </w:pPr>
    </w:p>
    <w:p w:rsidR="00826235" w:rsidRPr="00826235" w:rsidRDefault="00826235" w:rsidP="00895204">
      <w:pPr>
        <w:pStyle w:val="a3"/>
        <w:jc w:val="both"/>
        <w:rPr>
          <w:rFonts w:ascii="Times New Roman" w:hAnsi="Times New Roman" w:cs="Times New Roman"/>
          <w:sz w:val="28"/>
          <w:szCs w:val="28"/>
        </w:rPr>
      </w:pPr>
    </w:p>
    <w:p w:rsidR="00826235" w:rsidRPr="00826235" w:rsidRDefault="00826235" w:rsidP="00895204">
      <w:pPr>
        <w:pStyle w:val="a3"/>
        <w:jc w:val="both"/>
        <w:rPr>
          <w:rFonts w:ascii="Times New Roman" w:hAnsi="Times New Roman" w:cs="Times New Roman"/>
          <w:sz w:val="28"/>
          <w:szCs w:val="28"/>
        </w:rPr>
      </w:pPr>
    </w:p>
    <w:p w:rsidR="00826235" w:rsidRPr="00826235" w:rsidRDefault="00826235" w:rsidP="00895204">
      <w:pPr>
        <w:pStyle w:val="a3"/>
        <w:jc w:val="both"/>
        <w:rPr>
          <w:rFonts w:ascii="Times New Roman" w:hAnsi="Times New Roman" w:cs="Times New Roman"/>
          <w:sz w:val="28"/>
          <w:szCs w:val="28"/>
        </w:rPr>
      </w:pPr>
    </w:p>
    <w:p w:rsidR="00826235" w:rsidRPr="00826235" w:rsidRDefault="00826235" w:rsidP="00895204">
      <w:pPr>
        <w:pStyle w:val="a3"/>
        <w:jc w:val="both"/>
        <w:rPr>
          <w:rFonts w:ascii="Times New Roman" w:hAnsi="Times New Roman" w:cs="Times New Roman"/>
          <w:sz w:val="28"/>
          <w:szCs w:val="28"/>
        </w:rPr>
      </w:pPr>
    </w:p>
    <w:p w:rsidR="00826235" w:rsidRPr="00826235" w:rsidRDefault="00826235" w:rsidP="00895204">
      <w:pPr>
        <w:pStyle w:val="a3"/>
        <w:jc w:val="both"/>
        <w:rPr>
          <w:rFonts w:ascii="Times New Roman" w:hAnsi="Times New Roman" w:cs="Times New Roman"/>
          <w:sz w:val="28"/>
          <w:szCs w:val="28"/>
        </w:rPr>
      </w:pPr>
    </w:p>
    <w:p w:rsidR="00826235" w:rsidRPr="00826235" w:rsidRDefault="00826235" w:rsidP="00895204">
      <w:pPr>
        <w:pStyle w:val="a3"/>
        <w:jc w:val="both"/>
        <w:rPr>
          <w:rFonts w:ascii="Times New Roman" w:hAnsi="Times New Roman" w:cs="Times New Roman"/>
          <w:sz w:val="28"/>
          <w:szCs w:val="28"/>
        </w:rPr>
      </w:pPr>
    </w:p>
    <w:p w:rsidR="0087761B" w:rsidRDefault="0087761B" w:rsidP="00895204">
      <w:pPr>
        <w:pStyle w:val="a3"/>
        <w:jc w:val="right"/>
        <w:rPr>
          <w:rFonts w:ascii="Times New Roman" w:hAnsi="Times New Roman" w:cs="Times New Roman"/>
          <w:sz w:val="28"/>
          <w:szCs w:val="28"/>
        </w:rPr>
      </w:pPr>
    </w:p>
    <w:p w:rsidR="00AD45F0" w:rsidRDefault="00AD45F0" w:rsidP="00895204">
      <w:pPr>
        <w:pStyle w:val="a3"/>
        <w:jc w:val="right"/>
        <w:rPr>
          <w:rFonts w:ascii="Times New Roman" w:hAnsi="Times New Roman" w:cs="Times New Roman"/>
          <w:sz w:val="28"/>
          <w:szCs w:val="28"/>
        </w:rPr>
      </w:pPr>
    </w:p>
    <w:p w:rsidR="00826235" w:rsidRPr="00AD45F0" w:rsidRDefault="00826235" w:rsidP="00895204">
      <w:pPr>
        <w:pStyle w:val="a3"/>
        <w:jc w:val="right"/>
        <w:rPr>
          <w:rFonts w:ascii="Times New Roman" w:hAnsi="Times New Roman" w:cs="Times New Roman"/>
          <w:sz w:val="24"/>
          <w:szCs w:val="24"/>
        </w:rPr>
      </w:pPr>
      <w:r w:rsidRPr="00AD45F0">
        <w:rPr>
          <w:rFonts w:ascii="Times New Roman" w:hAnsi="Times New Roman" w:cs="Times New Roman"/>
          <w:sz w:val="24"/>
          <w:szCs w:val="24"/>
        </w:rPr>
        <w:lastRenderedPageBreak/>
        <w:t xml:space="preserve">Приложение 2 к  положению об аттестации работников </w:t>
      </w:r>
    </w:p>
    <w:p w:rsidR="00AD45F0" w:rsidRDefault="00826235" w:rsidP="00895204">
      <w:pPr>
        <w:pStyle w:val="a3"/>
        <w:jc w:val="right"/>
        <w:rPr>
          <w:rFonts w:ascii="Times New Roman" w:hAnsi="Times New Roman" w:cs="Times New Roman"/>
          <w:sz w:val="24"/>
          <w:szCs w:val="24"/>
        </w:rPr>
      </w:pPr>
      <w:r w:rsidRPr="00AD45F0">
        <w:rPr>
          <w:rFonts w:ascii="Times New Roman" w:hAnsi="Times New Roman" w:cs="Times New Roman"/>
          <w:sz w:val="24"/>
          <w:szCs w:val="24"/>
        </w:rPr>
        <w:t xml:space="preserve">бюджетного учреждения Ханты-Мансийского </w:t>
      </w:r>
    </w:p>
    <w:p w:rsidR="00AD45F0" w:rsidRDefault="00826235" w:rsidP="00895204">
      <w:pPr>
        <w:pStyle w:val="a3"/>
        <w:jc w:val="right"/>
        <w:rPr>
          <w:rFonts w:ascii="Times New Roman" w:hAnsi="Times New Roman" w:cs="Times New Roman"/>
          <w:sz w:val="24"/>
          <w:szCs w:val="24"/>
        </w:rPr>
      </w:pPr>
      <w:r w:rsidRPr="00AD45F0">
        <w:rPr>
          <w:rFonts w:ascii="Times New Roman" w:hAnsi="Times New Roman" w:cs="Times New Roman"/>
          <w:sz w:val="24"/>
          <w:szCs w:val="24"/>
        </w:rPr>
        <w:t xml:space="preserve">автономного округа – Югры </w:t>
      </w:r>
    </w:p>
    <w:p w:rsidR="00AD45F0" w:rsidRDefault="00826235" w:rsidP="00895204">
      <w:pPr>
        <w:pStyle w:val="a3"/>
        <w:jc w:val="right"/>
        <w:rPr>
          <w:rFonts w:ascii="Times New Roman" w:hAnsi="Times New Roman" w:cs="Times New Roman"/>
          <w:sz w:val="24"/>
          <w:szCs w:val="24"/>
        </w:rPr>
      </w:pPr>
      <w:r w:rsidRPr="00AD45F0">
        <w:rPr>
          <w:rFonts w:ascii="Times New Roman" w:hAnsi="Times New Roman" w:cs="Times New Roman"/>
          <w:sz w:val="24"/>
          <w:szCs w:val="24"/>
        </w:rPr>
        <w:t>«</w:t>
      </w:r>
      <w:r w:rsidR="0087761B" w:rsidRPr="00AD45F0">
        <w:rPr>
          <w:rFonts w:ascii="Times New Roman" w:hAnsi="Times New Roman" w:cs="Times New Roman"/>
          <w:sz w:val="24"/>
          <w:szCs w:val="24"/>
        </w:rPr>
        <w:t>Сургутский к</w:t>
      </w:r>
      <w:r w:rsidRPr="00AD45F0">
        <w:rPr>
          <w:rFonts w:ascii="Times New Roman" w:hAnsi="Times New Roman" w:cs="Times New Roman"/>
          <w:sz w:val="24"/>
          <w:szCs w:val="24"/>
        </w:rPr>
        <w:t xml:space="preserve">омплексный центр </w:t>
      </w:r>
    </w:p>
    <w:p w:rsidR="00826235" w:rsidRPr="00826235" w:rsidRDefault="00826235" w:rsidP="00895204">
      <w:pPr>
        <w:pStyle w:val="a3"/>
        <w:jc w:val="right"/>
        <w:rPr>
          <w:rFonts w:ascii="Times New Roman" w:hAnsi="Times New Roman" w:cs="Times New Roman"/>
          <w:sz w:val="28"/>
          <w:szCs w:val="28"/>
        </w:rPr>
      </w:pPr>
      <w:r w:rsidRPr="00AD45F0">
        <w:rPr>
          <w:rFonts w:ascii="Times New Roman" w:hAnsi="Times New Roman" w:cs="Times New Roman"/>
          <w:sz w:val="24"/>
          <w:szCs w:val="24"/>
        </w:rPr>
        <w:t>социального обслуживания населения</w:t>
      </w:r>
      <w:r w:rsidRPr="00826235">
        <w:rPr>
          <w:rFonts w:ascii="Times New Roman" w:hAnsi="Times New Roman" w:cs="Times New Roman"/>
          <w:sz w:val="28"/>
          <w:szCs w:val="28"/>
        </w:rPr>
        <w:t xml:space="preserve">»  </w:t>
      </w:r>
    </w:p>
    <w:p w:rsidR="00826235" w:rsidRDefault="00826235" w:rsidP="00895204">
      <w:pPr>
        <w:pStyle w:val="a3"/>
        <w:jc w:val="both"/>
        <w:rPr>
          <w:rFonts w:ascii="Times New Roman" w:hAnsi="Times New Roman" w:cs="Times New Roman"/>
          <w:sz w:val="28"/>
          <w:szCs w:val="28"/>
        </w:rPr>
      </w:pPr>
    </w:p>
    <w:p w:rsidR="00AD45F0" w:rsidRPr="00826235" w:rsidRDefault="00AD45F0" w:rsidP="00895204">
      <w:pPr>
        <w:pStyle w:val="a3"/>
        <w:jc w:val="both"/>
        <w:rPr>
          <w:rFonts w:ascii="Times New Roman" w:hAnsi="Times New Roman" w:cs="Times New Roman"/>
          <w:sz w:val="28"/>
          <w:szCs w:val="28"/>
        </w:rPr>
      </w:pPr>
    </w:p>
    <w:p w:rsidR="00826235" w:rsidRPr="00826235" w:rsidRDefault="00826235" w:rsidP="00895204">
      <w:pPr>
        <w:pStyle w:val="a3"/>
        <w:jc w:val="center"/>
        <w:rPr>
          <w:rFonts w:ascii="Times New Roman" w:hAnsi="Times New Roman" w:cs="Times New Roman"/>
          <w:sz w:val="28"/>
          <w:szCs w:val="28"/>
        </w:rPr>
      </w:pPr>
      <w:r w:rsidRPr="00826235">
        <w:rPr>
          <w:rFonts w:ascii="Times New Roman" w:hAnsi="Times New Roman" w:cs="Times New Roman"/>
          <w:sz w:val="28"/>
          <w:szCs w:val="28"/>
        </w:rPr>
        <w:t>АКТ №</w:t>
      </w:r>
    </w:p>
    <w:p w:rsidR="00826235" w:rsidRPr="00826235" w:rsidRDefault="00826235" w:rsidP="00895204">
      <w:pPr>
        <w:pStyle w:val="a3"/>
        <w:jc w:val="center"/>
        <w:rPr>
          <w:rFonts w:ascii="Times New Roman" w:hAnsi="Times New Roman" w:cs="Times New Roman"/>
          <w:sz w:val="28"/>
          <w:szCs w:val="28"/>
        </w:rPr>
      </w:pPr>
      <w:r w:rsidRPr="00826235">
        <w:rPr>
          <w:rFonts w:ascii="Times New Roman" w:hAnsi="Times New Roman" w:cs="Times New Roman"/>
          <w:sz w:val="28"/>
          <w:szCs w:val="28"/>
        </w:rPr>
        <w:t>ОТКАЗА ОТ ОЗНАКОМЛЕНИЯ С ПРЕДСТАВЛЕНИЕМ</w:t>
      </w:r>
    </w:p>
    <w:p w:rsidR="00826235" w:rsidRPr="00826235" w:rsidRDefault="00826235" w:rsidP="00895204">
      <w:pPr>
        <w:pStyle w:val="a3"/>
        <w:jc w:val="both"/>
        <w:rPr>
          <w:rFonts w:ascii="Times New Roman" w:hAnsi="Times New Roman" w:cs="Times New Roman"/>
          <w:sz w:val="28"/>
          <w:szCs w:val="28"/>
        </w:rPr>
      </w:pPr>
      <w:r w:rsidRPr="00826235">
        <w:rPr>
          <w:rFonts w:ascii="Times New Roman" w:hAnsi="Times New Roman" w:cs="Times New Roman"/>
          <w:sz w:val="28"/>
          <w:szCs w:val="28"/>
        </w:rPr>
        <w:t>«</w:t>
      </w:r>
      <w:r w:rsidRPr="00826235">
        <w:rPr>
          <w:rFonts w:ascii="Times New Roman" w:hAnsi="Times New Roman" w:cs="Times New Roman"/>
          <w:sz w:val="28"/>
          <w:szCs w:val="28"/>
        </w:rPr>
        <w:tab/>
        <w:t xml:space="preserve">»   </w:t>
      </w:r>
      <w:r w:rsidRPr="00826235">
        <w:rPr>
          <w:rFonts w:ascii="Times New Roman" w:hAnsi="Times New Roman" w:cs="Times New Roman"/>
          <w:sz w:val="28"/>
          <w:szCs w:val="28"/>
        </w:rPr>
        <w:tab/>
        <w:t>20</w:t>
      </w:r>
      <w:r w:rsidRPr="00826235">
        <w:rPr>
          <w:rFonts w:ascii="Times New Roman" w:hAnsi="Times New Roman" w:cs="Times New Roman"/>
          <w:sz w:val="28"/>
          <w:szCs w:val="28"/>
        </w:rPr>
        <w:tab/>
        <w:t>г.</w:t>
      </w:r>
    </w:p>
    <w:p w:rsidR="00826235" w:rsidRPr="00826235" w:rsidRDefault="00826235" w:rsidP="00895204">
      <w:pPr>
        <w:pStyle w:val="a3"/>
        <w:jc w:val="both"/>
        <w:rPr>
          <w:rFonts w:ascii="Times New Roman" w:hAnsi="Times New Roman" w:cs="Times New Roman"/>
          <w:sz w:val="28"/>
          <w:szCs w:val="28"/>
        </w:rPr>
      </w:pPr>
      <w:r w:rsidRPr="00826235">
        <w:rPr>
          <w:rFonts w:ascii="Times New Roman" w:hAnsi="Times New Roman" w:cs="Times New Roman"/>
          <w:sz w:val="28"/>
          <w:szCs w:val="28"/>
        </w:rPr>
        <w:t>Сегодня в</w:t>
      </w:r>
      <w:r w:rsidRPr="00826235">
        <w:rPr>
          <w:rFonts w:ascii="Times New Roman" w:hAnsi="Times New Roman" w:cs="Times New Roman"/>
          <w:sz w:val="28"/>
          <w:szCs w:val="28"/>
        </w:rPr>
        <w:tab/>
      </w:r>
      <w:r w:rsidR="0087761B">
        <w:rPr>
          <w:rFonts w:ascii="Times New Roman" w:hAnsi="Times New Roman" w:cs="Times New Roman"/>
          <w:sz w:val="28"/>
          <w:szCs w:val="28"/>
        </w:rPr>
        <w:t>__________в _________________________________________</w:t>
      </w:r>
      <w:r w:rsidRPr="00826235">
        <w:rPr>
          <w:rFonts w:ascii="Times New Roman" w:hAnsi="Times New Roman" w:cs="Times New Roman"/>
          <w:sz w:val="28"/>
          <w:szCs w:val="28"/>
        </w:rPr>
        <w:tab/>
      </w:r>
    </w:p>
    <w:p w:rsidR="0087761B" w:rsidRDefault="00826235" w:rsidP="00895204">
      <w:pPr>
        <w:pStyle w:val="a3"/>
        <w:jc w:val="both"/>
        <w:rPr>
          <w:rFonts w:ascii="Times New Roman" w:hAnsi="Times New Roman" w:cs="Times New Roman"/>
        </w:rPr>
      </w:pPr>
      <w:r w:rsidRPr="00826235">
        <w:rPr>
          <w:rFonts w:ascii="Times New Roman" w:hAnsi="Times New Roman" w:cs="Times New Roman"/>
          <w:sz w:val="28"/>
          <w:szCs w:val="28"/>
        </w:rPr>
        <w:t>(время)</w:t>
      </w:r>
      <w:r w:rsidRPr="00826235">
        <w:rPr>
          <w:rFonts w:ascii="Times New Roman" w:hAnsi="Times New Roman" w:cs="Times New Roman"/>
          <w:sz w:val="28"/>
          <w:szCs w:val="28"/>
        </w:rPr>
        <w:tab/>
      </w:r>
      <w:r w:rsidR="0087761B" w:rsidRPr="0087761B">
        <w:rPr>
          <w:rFonts w:ascii="Times New Roman" w:hAnsi="Times New Roman" w:cs="Times New Roman"/>
        </w:rPr>
        <w:t>(наименование</w:t>
      </w:r>
      <w:r w:rsidR="0087761B" w:rsidRPr="0087761B">
        <w:rPr>
          <w:rFonts w:ascii="Times New Roman" w:hAnsi="Times New Roman" w:cs="Times New Roman"/>
        </w:rPr>
        <w:tab/>
        <w:t>государственного</w:t>
      </w:r>
      <w:r w:rsidR="0087761B" w:rsidRPr="0087761B">
        <w:rPr>
          <w:rFonts w:ascii="Times New Roman" w:hAnsi="Times New Roman" w:cs="Times New Roman"/>
        </w:rPr>
        <w:tab/>
        <w:t>учреждения,</w:t>
      </w:r>
      <w:r w:rsidR="0087761B" w:rsidRPr="0087761B">
        <w:rPr>
          <w:rFonts w:ascii="Times New Roman" w:hAnsi="Times New Roman" w:cs="Times New Roman"/>
        </w:rPr>
        <w:tab/>
        <w:t>территория)</w:t>
      </w:r>
    </w:p>
    <w:p w:rsidR="0087761B" w:rsidRPr="0087761B" w:rsidRDefault="0087761B" w:rsidP="00895204">
      <w:pPr>
        <w:pStyle w:val="a3"/>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w:t>
      </w:r>
    </w:p>
    <w:p w:rsidR="00826235" w:rsidRDefault="00826235" w:rsidP="00895204">
      <w:pPr>
        <w:pStyle w:val="a3"/>
        <w:jc w:val="both"/>
        <w:rPr>
          <w:rFonts w:ascii="Times New Roman" w:hAnsi="Times New Roman" w:cs="Times New Roman"/>
          <w:sz w:val="28"/>
          <w:szCs w:val="28"/>
        </w:rPr>
      </w:pPr>
      <w:r w:rsidRPr="00826235">
        <w:rPr>
          <w:rFonts w:ascii="Times New Roman" w:hAnsi="Times New Roman" w:cs="Times New Roman"/>
          <w:sz w:val="28"/>
          <w:szCs w:val="28"/>
        </w:rPr>
        <w:t>в присутствии свидетелей</w:t>
      </w:r>
    </w:p>
    <w:p w:rsidR="0087761B" w:rsidRDefault="0087761B" w:rsidP="00895204">
      <w:pPr>
        <w:pStyle w:val="a3"/>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87761B" w:rsidRPr="00826235" w:rsidRDefault="0087761B" w:rsidP="00895204">
      <w:pPr>
        <w:pStyle w:val="a3"/>
        <w:jc w:val="both"/>
        <w:rPr>
          <w:rFonts w:ascii="Times New Roman" w:hAnsi="Times New Roman" w:cs="Times New Roman"/>
          <w:sz w:val="28"/>
          <w:szCs w:val="28"/>
        </w:rPr>
      </w:pPr>
      <w:r w:rsidRPr="00826235">
        <w:rPr>
          <w:rFonts w:ascii="Times New Roman" w:hAnsi="Times New Roman" w:cs="Times New Roman"/>
          <w:sz w:val="28"/>
          <w:szCs w:val="28"/>
        </w:rPr>
        <w:t>(должность, Ф.И.О. свидетеля)</w:t>
      </w:r>
    </w:p>
    <w:p w:rsidR="0087761B" w:rsidRPr="00826235" w:rsidRDefault="0087761B" w:rsidP="00895204">
      <w:pPr>
        <w:pStyle w:val="a3"/>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826235" w:rsidRPr="00826235" w:rsidRDefault="00826235" w:rsidP="00895204">
      <w:pPr>
        <w:pStyle w:val="a3"/>
        <w:jc w:val="both"/>
        <w:rPr>
          <w:rFonts w:ascii="Times New Roman" w:hAnsi="Times New Roman" w:cs="Times New Roman"/>
          <w:sz w:val="28"/>
          <w:szCs w:val="28"/>
        </w:rPr>
      </w:pPr>
      <w:r w:rsidRPr="00826235">
        <w:rPr>
          <w:rFonts w:ascii="Times New Roman" w:hAnsi="Times New Roman" w:cs="Times New Roman"/>
          <w:sz w:val="28"/>
          <w:szCs w:val="28"/>
        </w:rPr>
        <w:t>(должность, Ф.И.О. свидетеля)</w:t>
      </w:r>
    </w:p>
    <w:p w:rsidR="00826235" w:rsidRPr="00826235" w:rsidRDefault="00826235" w:rsidP="00895204">
      <w:pPr>
        <w:pStyle w:val="a3"/>
        <w:jc w:val="both"/>
        <w:rPr>
          <w:rFonts w:ascii="Times New Roman" w:hAnsi="Times New Roman" w:cs="Times New Roman"/>
          <w:sz w:val="28"/>
          <w:szCs w:val="28"/>
        </w:rPr>
      </w:pPr>
      <w:r w:rsidRPr="00826235">
        <w:rPr>
          <w:rFonts w:ascii="Times New Roman" w:hAnsi="Times New Roman" w:cs="Times New Roman"/>
          <w:sz w:val="28"/>
          <w:szCs w:val="28"/>
        </w:rPr>
        <w:t>был</w:t>
      </w:r>
      <w:r w:rsidRPr="00826235">
        <w:rPr>
          <w:rFonts w:ascii="Times New Roman" w:hAnsi="Times New Roman" w:cs="Times New Roman"/>
          <w:sz w:val="28"/>
          <w:szCs w:val="28"/>
        </w:rPr>
        <w:tab/>
        <w:t>ознакомлен</w:t>
      </w:r>
      <w:r w:rsidRPr="00826235">
        <w:rPr>
          <w:rFonts w:ascii="Times New Roman" w:hAnsi="Times New Roman" w:cs="Times New Roman"/>
          <w:sz w:val="28"/>
          <w:szCs w:val="28"/>
        </w:rPr>
        <w:tab/>
        <w:t>с</w:t>
      </w:r>
      <w:r w:rsidRPr="00826235">
        <w:rPr>
          <w:rFonts w:ascii="Times New Roman" w:hAnsi="Times New Roman" w:cs="Times New Roman"/>
          <w:sz w:val="28"/>
          <w:szCs w:val="28"/>
        </w:rPr>
        <w:tab/>
        <w:t>представлением</w:t>
      </w:r>
    </w:p>
    <w:p w:rsidR="00826235" w:rsidRPr="00826235" w:rsidRDefault="00826235" w:rsidP="00895204">
      <w:pPr>
        <w:pStyle w:val="a3"/>
        <w:jc w:val="both"/>
        <w:rPr>
          <w:rFonts w:ascii="Times New Roman" w:hAnsi="Times New Roman" w:cs="Times New Roman"/>
          <w:sz w:val="28"/>
          <w:szCs w:val="28"/>
        </w:rPr>
      </w:pPr>
      <w:r w:rsidRPr="00826235">
        <w:rPr>
          <w:rFonts w:ascii="Times New Roman" w:hAnsi="Times New Roman" w:cs="Times New Roman"/>
          <w:sz w:val="28"/>
          <w:szCs w:val="28"/>
        </w:rPr>
        <w:t>(должность, Ф.И.О. работника) на аттестацию с целью подтверждения соответствия занимаемой должности, но отказался поставить личную подпись в представлении, свидетельствующую об ознакомлении.</w:t>
      </w:r>
    </w:p>
    <w:p w:rsidR="00826235" w:rsidRPr="00826235" w:rsidRDefault="00826235" w:rsidP="00895204">
      <w:pPr>
        <w:pStyle w:val="a3"/>
        <w:jc w:val="both"/>
        <w:rPr>
          <w:rFonts w:ascii="Times New Roman" w:hAnsi="Times New Roman" w:cs="Times New Roman"/>
          <w:sz w:val="28"/>
          <w:szCs w:val="28"/>
        </w:rPr>
      </w:pPr>
      <w:r w:rsidRPr="00826235">
        <w:rPr>
          <w:rFonts w:ascii="Times New Roman" w:hAnsi="Times New Roman" w:cs="Times New Roman"/>
          <w:sz w:val="28"/>
          <w:szCs w:val="28"/>
        </w:rPr>
        <w:t>Свой отказ от подписания представления</w:t>
      </w:r>
      <w:r w:rsidR="0087761B">
        <w:rPr>
          <w:rFonts w:ascii="Times New Roman" w:hAnsi="Times New Roman" w:cs="Times New Roman"/>
          <w:sz w:val="28"/>
          <w:szCs w:val="28"/>
        </w:rPr>
        <w:t>_______________________________________________________________________________________________________________________</w:t>
      </w:r>
      <w:r w:rsidRPr="00826235">
        <w:rPr>
          <w:rFonts w:ascii="Times New Roman" w:hAnsi="Times New Roman" w:cs="Times New Roman"/>
          <w:sz w:val="28"/>
          <w:szCs w:val="28"/>
        </w:rPr>
        <w:tab/>
      </w:r>
    </w:p>
    <w:p w:rsidR="00826235" w:rsidRPr="00826235" w:rsidRDefault="00826235" w:rsidP="00895204">
      <w:pPr>
        <w:pStyle w:val="a3"/>
        <w:jc w:val="both"/>
        <w:rPr>
          <w:rFonts w:ascii="Times New Roman" w:hAnsi="Times New Roman" w:cs="Times New Roman"/>
          <w:sz w:val="28"/>
          <w:szCs w:val="28"/>
        </w:rPr>
      </w:pPr>
      <w:r w:rsidRPr="00826235">
        <w:rPr>
          <w:rFonts w:ascii="Times New Roman" w:hAnsi="Times New Roman" w:cs="Times New Roman"/>
          <w:sz w:val="28"/>
          <w:szCs w:val="28"/>
        </w:rPr>
        <w:t>(должность, Ф.И.О. работника) мотивировал причинами:</w:t>
      </w:r>
      <w:r w:rsidRPr="00826235">
        <w:rPr>
          <w:rFonts w:ascii="Times New Roman" w:hAnsi="Times New Roman" w:cs="Times New Roman"/>
          <w:sz w:val="28"/>
          <w:szCs w:val="28"/>
        </w:rPr>
        <w:tab/>
      </w:r>
    </w:p>
    <w:p w:rsidR="00826235" w:rsidRDefault="00826235" w:rsidP="00895204">
      <w:pPr>
        <w:pStyle w:val="a3"/>
        <w:jc w:val="both"/>
        <w:rPr>
          <w:rFonts w:ascii="Times New Roman" w:hAnsi="Times New Roman" w:cs="Times New Roman"/>
          <w:sz w:val="28"/>
          <w:szCs w:val="28"/>
        </w:rPr>
      </w:pPr>
      <w:r w:rsidRPr="00826235">
        <w:rPr>
          <w:rFonts w:ascii="Times New Roman" w:hAnsi="Times New Roman" w:cs="Times New Roman"/>
          <w:sz w:val="28"/>
          <w:szCs w:val="28"/>
        </w:rPr>
        <w:t>Руководитель государственного учреждения</w:t>
      </w:r>
    </w:p>
    <w:p w:rsidR="0087761B" w:rsidRPr="00826235" w:rsidRDefault="0087761B" w:rsidP="00895204">
      <w:pPr>
        <w:pStyle w:val="a3"/>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w:t>
      </w:r>
    </w:p>
    <w:p w:rsidR="00826235" w:rsidRPr="00826235" w:rsidRDefault="00826235" w:rsidP="00895204">
      <w:pPr>
        <w:pStyle w:val="a3"/>
        <w:jc w:val="both"/>
        <w:rPr>
          <w:rFonts w:ascii="Times New Roman" w:hAnsi="Times New Roman" w:cs="Times New Roman"/>
          <w:sz w:val="28"/>
          <w:szCs w:val="28"/>
        </w:rPr>
      </w:pPr>
      <w:r w:rsidRPr="00826235">
        <w:rPr>
          <w:rFonts w:ascii="Times New Roman" w:hAnsi="Times New Roman" w:cs="Times New Roman"/>
          <w:sz w:val="28"/>
          <w:szCs w:val="28"/>
        </w:rPr>
        <w:t>(должность)</w:t>
      </w:r>
      <w:r w:rsidRPr="00826235">
        <w:rPr>
          <w:rFonts w:ascii="Times New Roman" w:hAnsi="Times New Roman" w:cs="Times New Roman"/>
          <w:sz w:val="28"/>
          <w:szCs w:val="28"/>
        </w:rPr>
        <w:tab/>
        <w:t>(подпись)</w:t>
      </w:r>
      <w:r w:rsidRPr="00826235">
        <w:rPr>
          <w:rFonts w:ascii="Times New Roman" w:hAnsi="Times New Roman" w:cs="Times New Roman"/>
          <w:sz w:val="28"/>
          <w:szCs w:val="28"/>
        </w:rPr>
        <w:tab/>
        <w:t>(расшифровка</w:t>
      </w:r>
      <w:r w:rsidRPr="00826235">
        <w:rPr>
          <w:rFonts w:ascii="Times New Roman" w:hAnsi="Times New Roman" w:cs="Times New Roman"/>
          <w:sz w:val="28"/>
          <w:szCs w:val="28"/>
        </w:rPr>
        <w:tab/>
        <w:t>подписи)</w:t>
      </w:r>
    </w:p>
    <w:p w:rsidR="00826235" w:rsidRDefault="00826235" w:rsidP="00895204">
      <w:pPr>
        <w:pStyle w:val="a3"/>
        <w:jc w:val="both"/>
        <w:rPr>
          <w:rFonts w:ascii="Times New Roman" w:hAnsi="Times New Roman" w:cs="Times New Roman"/>
          <w:sz w:val="28"/>
          <w:szCs w:val="28"/>
        </w:rPr>
      </w:pPr>
      <w:r w:rsidRPr="00826235">
        <w:rPr>
          <w:rFonts w:ascii="Times New Roman" w:hAnsi="Times New Roman" w:cs="Times New Roman"/>
          <w:sz w:val="28"/>
          <w:szCs w:val="28"/>
        </w:rPr>
        <w:t>Свидетели</w:t>
      </w:r>
    </w:p>
    <w:p w:rsidR="0087761B" w:rsidRDefault="0087761B" w:rsidP="00895204">
      <w:pPr>
        <w:pStyle w:val="a3"/>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w:t>
      </w:r>
    </w:p>
    <w:p w:rsidR="0087761B" w:rsidRPr="00826235" w:rsidRDefault="0087761B" w:rsidP="00895204">
      <w:pPr>
        <w:pStyle w:val="a3"/>
        <w:jc w:val="both"/>
        <w:rPr>
          <w:rFonts w:ascii="Times New Roman" w:hAnsi="Times New Roman" w:cs="Times New Roman"/>
          <w:sz w:val="28"/>
          <w:szCs w:val="28"/>
        </w:rPr>
      </w:pPr>
    </w:p>
    <w:p w:rsidR="00826235" w:rsidRDefault="00826235" w:rsidP="00895204">
      <w:pPr>
        <w:pStyle w:val="a3"/>
        <w:jc w:val="both"/>
        <w:rPr>
          <w:rFonts w:ascii="Times New Roman" w:hAnsi="Times New Roman" w:cs="Times New Roman"/>
          <w:sz w:val="28"/>
          <w:szCs w:val="28"/>
        </w:rPr>
      </w:pPr>
      <w:r w:rsidRPr="00826235">
        <w:rPr>
          <w:rFonts w:ascii="Times New Roman" w:hAnsi="Times New Roman" w:cs="Times New Roman"/>
          <w:sz w:val="28"/>
          <w:szCs w:val="28"/>
        </w:rPr>
        <w:t>(личная подпись)</w:t>
      </w:r>
      <w:r w:rsidRPr="00826235">
        <w:rPr>
          <w:rFonts w:ascii="Times New Roman" w:hAnsi="Times New Roman" w:cs="Times New Roman"/>
          <w:sz w:val="28"/>
          <w:szCs w:val="28"/>
        </w:rPr>
        <w:tab/>
        <w:t>(расшифровка</w:t>
      </w:r>
      <w:r w:rsidRPr="00826235">
        <w:rPr>
          <w:rFonts w:ascii="Times New Roman" w:hAnsi="Times New Roman" w:cs="Times New Roman"/>
          <w:sz w:val="28"/>
          <w:szCs w:val="28"/>
        </w:rPr>
        <w:tab/>
        <w:t>подписи)</w:t>
      </w:r>
    </w:p>
    <w:p w:rsidR="0087761B" w:rsidRPr="00826235" w:rsidRDefault="0087761B" w:rsidP="00895204">
      <w:pPr>
        <w:pStyle w:val="a3"/>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w:t>
      </w:r>
    </w:p>
    <w:p w:rsidR="00826235" w:rsidRPr="00826235" w:rsidRDefault="0087761B" w:rsidP="00895204">
      <w:pPr>
        <w:pStyle w:val="a3"/>
        <w:jc w:val="both"/>
        <w:rPr>
          <w:rFonts w:ascii="Times New Roman" w:hAnsi="Times New Roman" w:cs="Times New Roman"/>
          <w:sz w:val="28"/>
          <w:szCs w:val="28"/>
        </w:rPr>
      </w:pPr>
      <w:r>
        <w:rPr>
          <w:rFonts w:ascii="Times New Roman" w:hAnsi="Times New Roman" w:cs="Times New Roman"/>
          <w:sz w:val="28"/>
          <w:szCs w:val="28"/>
        </w:rPr>
        <w:t>(личная подпись)</w:t>
      </w:r>
      <w:r w:rsidR="00826235" w:rsidRPr="00826235">
        <w:rPr>
          <w:rFonts w:ascii="Times New Roman" w:hAnsi="Times New Roman" w:cs="Times New Roman"/>
          <w:sz w:val="28"/>
          <w:szCs w:val="28"/>
        </w:rPr>
        <w:t>(расшифровка подписи)</w:t>
      </w:r>
    </w:p>
    <w:p w:rsidR="00826235" w:rsidRDefault="00826235" w:rsidP="00895204">
      <w:pPr>
        <w:pStyle w:val="a3"/>
        <w:jc w:val="both"/>
        <w:rPr>
          <w:rFonts w:ascii="Times New Roman" w:hAnsi="Times New Roman" w:cs="Times New Roman"/>
          <w:sz w:val="28"/>
          <w:szCs w:val="28"/>
        </w:rPr>
      </w:pPr>
    </w:p>
    <w:p w:rsidR="00826235" w:rsidRDefault="00826235" w:rsidP="00895204">
      <w:pPr>
        <w:pStyle w:val="a3"/>
        <w:jc w:val="both"/>
        <w:rPr>
          <w:rFonts w:ascii="Times New Roman" w:hAnsi="Times New Roman" w:cs="Times New Roman"/>
          <w:sz w:val="28"/>
          <w:szCs w:val="28"/>
        </w:rPr>
      </w:pPr>
    </w:p>
    <w:p w:rsidR="0087761B" w:rsidRDefault="0087761B" w:rsidP="00895204">
      <w:pPr>
        <w:pStyle w:val="a3"/>
        <w:jc w:val="both"/>
        <w:rPr>
          <w:rFonts w:ascii="Times New Roman" w:hAnsi="Times New Roman" w:cs="Times New Roman"/>
          <w:sz w:val="28"/>
          <w:szCs w:val="28"/>
        </w:rPr>
      </w:pPr>
    </w:p>
    <w:p w:rsidR="0087761B" w:rsidRDefault="0087761B" w:rsidP="00895204">
      <w:pPr>
        <w:pStyle w:val="a3"/>
        <w:jc w:val="both"/>
        <w:rPr>
          <w:rFonts w:ascii="Times New Roman" w:hAnsi="Times New Roman" w:cs="Times New Roman"/>
          <w:sz w:val="28"/>
          <w:szCs w:val="28"/>
        </w:rPr>
      </w:pPr>
    </w:p>
    <w:p w:rsidR="0087761B" w:rsidRDefault="0087761B" w:rsidP="00895204">
      <w:pPr>
        <w:pStyle w:val="a3"/>
        <w:jc w:val="both"/>
        <w:rPr>
          <w:rFonts w:ascii="Times New Roman" w:hAnsi="Times New Roman" w:cs="Times New Roman"/>
          <w:sz w:val="28"/>
          <w:szCs w:val="28"/>
        </w:rPr>
      </w:pPr>
    </w:p>
    <w:p w:rsidR="0087761B" w:rsidRDefault="0087761B" w:rsidP="00895204">
      <w:pPr>
        <w:pStyle w:val="a3"/>
        <w:jc w:val="both"/>
        <w:rPr>
          <w:rFonts w:ascii="Times New Roman" w:hAnsi="Times New Roman" w:cs="Times New Roman"/>
          <w:sz w:val="28"/>
          <w:szCs w:val="28"/>
        </w:rPr>
      </w:pPr>
    </w:p>
    <w:p w:rsidR="0087761B" w:rsidRDefault="0087761B" w:rsidP="00895204">
      <w:pPr>
        <w:pStyle w:val="a3"/>
        <w:jc w:val="both"/>
        <w:rPr>
          <w:rFonts w:ascii="Times New Roman" w:hAnsi="Times New Roman" w:cs="Times New Roman"/>
          <w:sz w:val="28"/>
          <w:szCs w:val="28"/>
        </w:rPr>
      </w:pPr>
    </w:p>
    <w:p w:rsidR="0087761B" w:rsidRDefault="0087761B" w:rsidP="00895204">
      <w:pPr>
        <w:pStyle w:val="a3"/>
        <w:jc w:val="both"/>
        <w:rPr>
          <w:rFonts w:ascii="Times New Roman" w:hAnsi="Times New Roman" w:cs="Times New Roman"/>
          <w:sz w:val="28"/>
          <w:szCs w:val="28"/>
        </w:rPr>
      </w:pPr>
    </w:p>
    <w:p w:rsidR="00AD45F0" w:rsidRDefault="00AD45F0" w:rsidP="00895204">
      <w:pPr>
        <w:pStyle w:val="a3"/>
        <w:jc w:val="both"/>
        <w:rPr>
          <w:rFonts w:ascii="Times New Roman" w:hAnsi="Times New Roman" w:cs="Times New Roman"/>
          <w:sz w:val="28"/>
          <w:szCs w:val="28"/>
        </w:rPr>
      </w:pPr>
    </w:p>
    <w:p w:rsidR="0087761B" w:rsidRDefault="0087761B" w:rsidP="00895204">
      <w:pPr>
        <w:pStyle w:val="a3"/>
        <w:jc w:val="both"/>
        <w:rPr>
          <w:rFonts w:ascii="Times New Roman" w:hAnsi="Times New Roman" w:cs="Times New Roman"/>
          <w:sz w:val="28"/>
          <w:szCs w:val="28"/>
        </w:rPr>
      </w:pPr>
    </w:p>
    <w:p w:rsidR="0087761B" w:rsidRPr="00AD45F0" w:rsidRDefault="0087761B" w:rsidP="00895204">
      <w:pPr>
        <w:pStyle w:val="a3"/>
        <w:jc w:val="right"/>
        <w:rPr>
          <w:rFonts w:ascii="Times New Roman" w:hAnsi="Times New Roman" w:cs="Times New Roman"/>
          <w:sz w:val="24"/>
          <w:szCs w:val="24"/>
        </w:rPr>
      </w:pPr>
      <w:r w:rsidRPr="00AD45F0">
        <w:rPr>
          <w:rFonts w:ascii="Times New Roman" w:hAnsi="Times New Roman" w:cs="Times New Roman"/>
          <w:sz w:val="24"/>
          <w:szCs w:val="24"/>
        </w:rPr>
        <w:t xml:space="preserve">Приложение 3 к  положению об аттестации работников </w:t>
      </w:r>
    </w:p>
    <w:p w:rsidR="00AD45F0" w:rsidRDefault="0087761B" w:rsidP="00895204">
      <w:pPr>
        <w:pStyle w:val="a3"/>
        <w:jc w:val="right"/>
        <w:rPr>
          <w:rFonts w:ascii="Times New Roman" w:hAnsi="Times New Roman" w:cs="Times New Roman"/>
          <w:sz w:val="24"/>
          <w:szCs w:val="24"/>
        </w:rPr>
      </w:pPr>
      <w:r w:rsidRPr="00AD45F0">
        <w:rPr>
          <w:rFonts w:ascii="Times New Roman" w:hAnsi="Times New Roman" w:cs="Times New Roman"/>
          <w:sz w:val="24"/>
          <w:szCs w:val="24"/>
        </w:rPr>
        <w:t xml:space="preserve">бюджетного учреждения Ханты-Мансийского </w:t>
      </w:r>
    </w:p>
    <w:p w:rsidR="00AD45F0" w:rsidRDefault="0087761B" w:rsidP="00895204">
      <w:pPr>
        <w:pStyle w:val="a3"/>
        <w:jc w:val="right"/>
        <w:rPr>
          <w:rFonts w:ascii="Times New Roman" w:hAnsi="Times New Roman" w:cs="Times New Roman"/>
          <w:sz w:val="24"/>
          <w:szCs w:val="24"/>
        </w:rPr>
      </w:pPr>
      <w:r w:rsidRPr="00AD45F0">
        <w:rPr>
          <w:rFonts w:ascii="Times New Roman" w:hAnsi="Times New Roman" w:cs="Times New Roman"/>
          <w:sz w:val="24"/>
          <w:szCs w:val="24"/>
        </w:rPr>
        <w:t xml:space="preserve">автономного округа – Югры </w:t>
      </w:r>
    </w:p>
    <w:p w:rsidR="00AD45F0" w:rsidRDefault="0087761B" w:rsidP="00895204">
      <w:pPr>
        <w:pStyle w:val="a3"/>
        <w:jc w:val="right"/>
        <w:rPr>
          <w:rFonts w:ascii="Times New Roman" w:hAnsi="Times New Roman" w:cs="Times New Roman"/>
          <w:sz w:val="24"/>
          <w:szCs w:val="24"/>
        </w:rPr>
      </w:pPr>
      <w:r w:rsidRPr="00AD45F0">
        <w:rPr>
          <w:rFonts w:ascii="Times New Roman" w:hAnsi="Times New Roman" w:cs="Times New Roman"/>
          <w:sz w:val="24"/>
          <w:szCs w:val="24"/>
        </w:rPr>
        <w:t xml:space="preserve">«Сургутский комплексный центр </w:t>
      </w:r>
    </w:p>
    <w:p w:rsidR="0087761B" w:rsidRPr="00AD45F0" w:rsidRDefault="0087761B" w:rsidP="00895204">
      <w:pPr>
        <w:pStyle w:val="a3"/>
        <w:jc w:val="right"/>
        <w:rPr>
          <w:rFonts w:ascii="Times New Roman" w:hAnsi="Times New Roman" w:cs="Times New Roman"/>
          <w:sz w:val="24"/>
          <w:szCs w:val="24"/>
        </w:rPr>
      </w:pPr>
      <w:r w:rsidRPr="00AD45F0">
        <w:rPr>
          <w:rFonts w:ascii="Times New Roman" w:hAnsi="Times New Roman" w:cs="Times New Roman"/>
          <w:sz w:val="24"/>
          <w:szCs w:val="24"/>
        </w:rPr>
        <w:t xml:space="preserve">социального обслуживания населения»  </w:t>
      </w:r>
    </w:p>
    <w:p w:rsidR="0087761B" w:rsidRDefault="0087761B" w:rsidP="00895204">
      <w:pPr>
        <w:pStyle w:val="a3"/>
        <w:jc w:val="right"/>
        <w:rPr>
          <w:rFonts w:ascii="Times New Roman" w:hAnsi="Times New Roman" w:cs="Times New Roman"/>
          <w:sz w:val="28"/>
          <w:szCs w:val="28"/>
        </w:rPr>
      </w:pPr>
    </w:p>
    <w:p w:rsidR="0087761B" w:rsidRDefault="0087761B" w:rsidP="00895204">
      <w:pPr>
        <w:pStyle w:val="a3"/>
        <w:jc w:val="center"/>
        <w:rPr>
          <w:rFonts w:ascii="Times New Roman" w:hAnsi="Times New Roman" w:cs="Times New Roman"/>
          <w:sz w:val="28"/>
          <w:szCs w:val="28"/>
        </w:rPr>
      </w:pPr>
      <w:r>
        <w:rPr>
          <w:rFonts w:ascii="Times New Roman" w:hAnsi="Times New Roman" w:cs="Times New Roman"/>
          <w:sz w:val="28"/>
          <w:szCs w:val="28"/>
        </w:rPr>
        <w:t>Перечень должностей, не отнесенных к профессиональным квалификационным группам</w:t>
      </w:r>
    </w:p>
    <w:p w:rsidR="007A5229" w:rsidRDefault="007A5229" w:rsidP="00895204">
      <w:pPr>
        <w:pStyle w:val="a3"/>
        <w:jc w:val="center"/>
        <w:rPr>
          <w:rFonts w:ascii="Times New Roman" w:hAnsi="Times New Roman" w:cs="Times New Roman"/>
          <w:sz w:val="28"/>
          <w:szCs w:val="28"/>
        </w:rPr>
      </w:pPr>
    </w:p>
    <w:p w:rsidR="007A5229" w:rsidRDefault="007A5229" w:rsidP="00895204">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Специалист по закупкам</w:t>
      </w:r>
    </w:p>
    <w:p w:rsidR="007A5229" w:rsidRDefault="007A5229" w:rsidP="00895204">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Специалист по охране труда.</w:t>
      </w:r>
    </w:p>
    <w:p w:rsidR="007A5229" w:rsidRDefault="007A5229" w:rsidP="00895204">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Главная медицинская сестра.</w:t>
      </w:r>
    </w:p>
    <w:p w:rsidR="0087761B" w:rsidRPr="00322187" w:rsidRDefault="0087761B" w:rsidP="0087761B">
      <w:pPr>
        <w:pStyle w:val="a3"/>
        <w:jc w:val="right"/>
        <w:rPr>
          <w:rFonts w:ascii="Times New Roman" w:hAnsi="Times New Roman" w:cs="Times New Roman"/>
          <w:sz w:val="28"/>
          <w:szCs w:val="28"/>
        </w:rPr>
      </w:pPr>
    </w:p>
    <w:sectPr w:rsidR="0087761B" w:rsidRPr="00322187" w:rsidSect="00895204">
      <w:footerReference w:type="default" r:id="rId7"/>
      <w:pgSz w:w="11906" w:h="16838"/>
      <w:pgMar w:top="1134" w:right="850" w:bottom="1134" w:left="1701" w:header="708" w:footer="708" w:gutter="0"/>
      <w:pgNumType w:start="2"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059E" w:rsidRDefault="00CC059E" w:rsidP="0087761B">
      <w:pPr>
        <w:spacing w:after="0" w:line="240" w:lineRule="auto"/>
      </w:pPr>
      <w:r>
        <w:separator/>
      </w:r>
    </w:p>
  </w:endnote>
  <w:endnote w:type="continuationSeparator" w:id="1">
    <w:p w:rsidR="00CC059E" w:rsidRDefault="00CC059E" w:rsidP="008776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088" w:rsidRDefault="00DE0088">
    <w:pPr>
      <w:pStyle w:val="a7"/>
      <w:jc w:val="right"/>
    </w:pPr>
  </w:p>
  <w:p w:rsidR="00DE0088" w:rsidRDefault="00DE008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059E" w:rsidRDefault="00CC059E" w:rsidP="0087761B">
      <w:pPr>
        <w:spacing w:after="0" w:line="240" w:lineRule="auto"/>
      </w:pPr>
      <w:r>
        <w:separator/>
      </w:r>
    </w:p>
  </w:footnote>
  <w:footnote w:type="continuationSeparator" w:id="1">
    <w:p w:rsidR="00CC059E" w:rsidRDefault="00CC059E" w:rsidP="008776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9CA274A"/>
    <w:lvl w:ilvl="0">
      <w:numFmt w:val="bullet"/>
      <w:lvlText w:val="*"/>
      <w:lvlJc w:val="left"/>
    </w:lvl>
  </w:abstractNum>
  <w:abstractNum w:abstractNumId="1">
    <w:nsid w:val="5117349A"/>
    <w:multiLevelType w:val="hybridMultilevel"/>
    <w:tmpl w:val="7B4696EC"/>
    <w:lvl w:ilvl="0" w:tplc="B628D3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021770"/>
    <w:rsid w:val="00021770"/>
    <w:rsid w:val="000504AA"/>
    <w:rsid w:val="000758D6"/>
    <w:rsid w:val="000901CB"/>
    <w:rsid w:val="000C0E5C"/>
    <w:rsid w:val="00193878"/>
    <w:rsid w:val="001D0C25"/>
    <w:rsid w:val="00322187"/>
    <w:rsid w:val="003670E5"/>
    <w:rsid w:val="00370CD9"/>
    <w:rsid w:val="003A5CFD"/>
    <w:rsid w:val="00405915"/>
    <w:rsid w:val="00406631"/>
    <w:rsid w:val="00435941"/>
    <w:rsid w:val="00445D34"/>
    <w:rsid w:val="00447A59"/>
    <w:rsid w:val="0050555A"/>
    <w:rsid w:val="005C7E02"/>
    <w:rsid w:val="00662E08"/>
    <w:rsid w:val="00725DB0"/>
    <w:rsid w:val="007411F6"/>
    <w:rsid w:val="00750422"/>
    <w:rsid w:val="007A5229"/>
    <w:rsid w:val="007B4889"/>
    <w:rsid w:val="00826235"/>
    <w:rsid w:val="0087761B"/>
    <w:rsid w:val="00886EBD"/>
    <w:rsid w:val="0089158B"/>
    <w:rsid w:val="00895204"/>
    <w:rsid w:val="008D4F03"/>
    <w:rsid w:val="008E2209"/>
    <w:rsid w:val="008E6105"/>
    <w:rsid w:val="0091552F"/>
    <w:rsid w:val="00921AF1"/>
    <w:rsid w:val="00991C8E"/>
    <w:rsid w:val="009B612D"/>
    <w:rsid w:val="00AD45F0"/>
    <w:rsid w:val="00AE44D8"/>
    <w:rsid w:val="00AF5DE6"/>
    <w:rsid w:val="00B42838"/>
    <w:rsid w:val="00B826C9"/>
    <w:rsid w:val="00B9545A"/>
    <w:rsid w:val="00C03015"/>
    <w:rsid w:val="00C349F8"/>
    <w:rsid w:val="00C71D9E"/>
    <w:rsid w:val="00CC059E"/>
    <w:rsid w:val="00CD530E"/>
    <w:rsid w:val="00D66D22"/>
    <w:rsid w:val="00D74DBF"/>
    <w:rsid w:val="00DA7784"/>
    <w:rsid w:val="00DE0088"/>
    <w:rsid w:val="00E27DDD"/>
    <w:rsid w:val="00EC186E"/>
    <w:rsid w:val="00FD35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D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21770"/>
    <w:pPr>
      <w:spacing w:after="0" w:line="240" w:lineRule="auto"/>
    </w:pPr>
  </w:style>
  <w:style w:type="table" w:styleId="a4">
    <w:name w:val="Table Grid"/>
    <w:basedOn w:val="a1"/>
    <w:uiPriority w:val="59"/>
    <w:rsid w:val="009B61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87761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7761B"/>
  </w:style>
  <w:style w:type="paragraph" w:styleId="a7">
    <w:name w:val="footer"/>
    <w:basedOn w:val="a"/>
    <w:link w:val="a8"/>
    <w:uiPriority w:val="99"/>
    <w:unhideWhenUsed/>
    <w:rsid w:val="0087761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7761B"/>
  </w:style>
  <w:style w:type="paragraph" w:styleId="a9">
    <w:name w:val="Balloon Text"/>
    <w:basedOn w:val="a"/>
    <w:link w:val="aa"/>
    <w:uiPriority w:val="99"/>
    <w:semiHidden/>
    <w:unhideWhenUsed/>
    <w:rsid w:val="001D0C2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D0C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21770"/>
    <w:pPr>
      <w:spacing w:after="0" w:line="240" w:lineRule="auto"/>
    </w:pPr>
  </w:style>
  <w:style w:type="table" w:styleId="a4">
    <w:name w:val="Table Grid"/>
    <w:basedOn w:val="a1"/>
    <w:uiPriority w:val="59"/>
    <w:rsid w:val="009B61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87761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7761B"/>
  </w:style>
  <w:style w:type="paragraph" w:styleId="a7">
    <w:name w:val="footer"/>
    <w:basedOn w:val="a"/>
    <w:link w:val="a8"/>
    <w:uiPriority w:val="99"/>
    <w:unhideWhenUsed/>
    <w:rsid w:val="0087761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7761B"/>
  </w:style>
  <w:style w:type="paragraph" w:styleId="a9">
    <w:name w:val="Balloon Text"/>
    <w:basedOn w:val="a"/>
    <w:link w:val="aa"/>
    <w:uiPriority w:val="99"/>
    <w:semiHidden/>
    <w:unhideWhenUsed/>
    <w:rsid w:val="001D0C2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D0C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11542</Words>
  <Characters>65791</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77179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Юристы</dc:creator>
  <cp:lastModifiedBy>User</cp:lastModifiedBy>
  <cp:revision>2</cp:revision>
  <cp:lastPrinted>2018-07-09T09:48:00Z</cp:lastPrinted>
  <dcterms:created xsi:type="dcterms:W3CDTF">2019-08-27T10:55:00Z</dcterms:created>
  <dcterms:modified xsi:type="dcterms:W3CDTF">2019-08-27T10:55:00Z</dcterms:modified>
</cp:coreProperties>
</file>