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4" w:rsidRPr="00B317F4" w:rsidRDefault="00B317F4" w:rsidP="00DD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F4"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</w:t>
      </w:r>
    </w:p>
    <w:p w:rsidR="00B317F4" w:rsidRPr="00B317F4" w:rsidRDefault="00B317F4" w:rsidP="00DD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F4">
        <w:rPr>
          <w:rFonts w:ascii="Times New Roman" w:hAnsi="Times New Roman" w:cs="Times New Roman"/>
          <w:b/>
          <w:sz w:val="28"/>
          <w:szCs w:val="28"/>
        </w:rPr>
        <w:t>города Сургута и Сургутского района,</w:t>
      </w:r>
    </w:p>
    <w:p w:rsidR="00B317F4" w:rsidRPr="00B317F4" w:rsidRDefault="00B317F4" w:rsidP="00DD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F4">
        <w:rPr>
          <w:rFonts w:ascii="Times New Roman" w:hAnsi="Times New Roman" w:cs="Times New Roman"/>
          <w:b/>
          <w:sz w:val="28"/>
          <w:szCs w:val="28"/>
        </w:rPr>
        <w:t>предоставляющие социальные услуги населению</w:t>
      </w:r>
    </w:p>
    <w:p w:rsidR="00B317F4" w:rsidRPr="00B317F4" w:rsidRDefault="00B317F4" w:rsidP="00B3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9"/>
        <w:gridCol w:w="150"/>
        <w:gridCol w:w="186"/>
        <w:gridCol w:w="12221"/>
      </w:tblGrid>
      <w:tr w:rsidR="00B317F4" w:rsidRPr="00B317F4" w:rsidTr="009D39CD">
        <w:trPr>
          <w:trHeight w:val="4210"/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 – Югры</w:t>
            </w:r>
          </w:p>
          <w:p w:rsidR="00B317F4" w:rsidRPr="00B317F4" w:rsidRDefault="00B317F4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комплексный центр социального обслуживания населения»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Варжинская Елена Николаевна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8400, Ханты – Мансийский автономный округ – Югра,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Сургут, ул. Лермонтова, 3/1.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522-500, 8 (3462) 522-524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5" w:history="1"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SurKCSON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учреждения: </w:t>
            </w:r>
            <w:hyperlink r:id="rId6" w:history="1">
              <w:r w:rsidRPr="00B317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www.socslugba.ru</w:t>
              </w:r>
            </w:hyperlink>
          </w:p>
        </w:tc>
      </w:tr>
      <w:tr w:rsidR="00B317F4" w:rsidRPr="00B317F4" w:rsidTr="009D39CD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другие граждане, попавшие в экстремальную жизненную ситуацию;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граждане </w:t>
            </w:r>
            <w:r w:rsidRPr="00B317F4">
              <w:rPr>
                <w:rFonts w:eastAsia="Times New Roman"/>
                <w:lang w:eastAsia="ru-RU"/>
              </w:rPr>
              <w:t>старше 18 лет, (в том числе с несовершеннолетними детьми), оказавшиеся в трудной жизненной ситуации;</w:t>
            </w:r>
          </w:p>
        </w:tc>
      </w:tr>
      <w:tr w:rsidR="00B317F4" w:rsidRPr="00B317F4" w:rsidTr="009D39CD">
        <w:trPr>
          <w:trHeight w:val="1817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Структура учреждения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специализированное отделение</w:t>
            </w:r>
            <w:r w:rsidRPr="00B317F4">
              <w:rPr>
                <w:rFonts w:eastAsia="Times New Roman"/>
                <w:lang w:eastAsia="ru-RU"/>
              </w:rPr>
              <w:t xml:space="preserve"> социально-медицинского обслуживания на дому граждан пожилог</w:t>
            </w:r>
            <w:r>
              <w:rPr>
                <w:rFonts w:eastAsia="Times New Roman"/>
                <w:lang w:eastAsia="ru-RU"/>
              </w:rPr>
              <w:t>о возраста и инвалидов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социального сопровождения граждан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социальной реабилитации и абилитации;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информационно-аналитической работы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кризисное отделение </w:t>
            </w:r>
            <w:r>
              <w:rPr>
                <w:rFonts w:eastAsia="Times New Roman"/>
                <w:lang w:eastAsia="ru-RU"/>
              </w:rPr>
              <w:t>помощи гражданам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реабилитации инвалидов по зрению;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bCs/>
                <w:lang w:eastAsia="ru-RU"/>
              </w:rPr>
              <w:t>социально-медицинское отделение</w:t>
            </w:r>
          </w:p>
        </w:tc>
      </w:tr>
      <w:tr w:rsidR="00B317F4" w:rsidRPr="00B317F4" w:rsidTr="009D39CD">
        <w:trPr>
          <w:trHeight w:val="4386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9D39CD" w:rsidRDefault="00B317F4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B317F4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B317F4">
              <w:rPr>
                <w:rFonts w:eastAsia="Times New Roman"/>
                <w:lang w:eastAsia="ru-RU"/>
              </w:rPr>
              <w:t>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B317F4" w:rsidRPr="009D39CD" w:rsidRDefault="00B317F4" w:rsidP="009D39C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</w:tc>
      </w:tr>
      <w:tr w:rsidR="00B317F4" w:rsidRPr="00B317F4" w:rsidTr="009D39CD">
        <w:trPr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Бюджетное учреждение Ханты-Мансийского автономного округа </w:t>
            </w:r>
            <w:r w:rsidRPr="00B31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Югры</w:t>
            </w:r>
          </w:p>
          <w:p w:rsidR="00B317F4" w:rsidRPr="00B317F4" w:rsidRDefault="00B317F4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районный комплексный центр социального обслуживания населения»</w:t>
            </w:r>
          </w:p>
          <w:p w:rsidR="00B317F4" w:rsidRPr="00B317F4" w:rsidRDefault="00B317F4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Бибалаева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Умайра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Насруллаевна</w:t>
            </w:r>
            <w:proofErr w:type="spellEnd"/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628433 Ханты-Мансийский автономный округ - Югра, Тюменская область, 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Сургут, ул. Лермонтова, 3/1.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329-250</w:t>
            </w:r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7" w:history="1"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SurRKCSON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учреждения: </w:t>
            </w:r>
            <w:hyperlink r:id="rId8" w:history="1"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.sodeist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v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ie86.ru</w:t>
              </w:r>
            </w:hyperlink>
          </w:p>
        </w:tc>
      </w:tr>
      <w:tr w:rsidR="00B317F4" w:rsidRPr="00B317F4" w:rsidTr="009D39CD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Категория обслуживаемых лиц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ветераны труда;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B317F4" w:rsidRPr="00B317F4" w:rsidRDefault="00B317F4" w:rsidP="00E7213C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 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B317F4" w:rsidRPr="00B317F4" w:rsidRDefault="00B317F4" w:rsidP="00E7213C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 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B317F4" w:rsidRPr="00B317F4" w:rsidRDefault="00B317F4" w:rsidP="00E7213C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 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другие граждане, попавшие в экстремальную жизненную ситуацию;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одинокая мать (мать, воспитывающая одна, без отца, одного или более детей).</w:t>
            </w:r>
          </w:p>
        </w:tc>
      </w:tr>
      <w:tr w:rsidR="00B317F4" w:rsidRPr="00B317F4" w:rsidTr="009D39CD">
        <w:trPr>
          <w:trHeight w:val="3442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Структура учреждения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7F4" w:rsidRPr="00B317F4" w:rsidRDefault="00B317F4" w:rsidP="00E7213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консультативное отделение;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  <w:p w:rsidR="00B317F4" w:rsidRPr="00B317F4" w:rsidRDefault="00B317F4" w:rsidP="00E7213C">
            <w:pPr>
              <w:spacing w:after="0" w:line="240" w:lineRule="auto"/>
              <w:ind w:firstLine="3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филиалах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.п. Белый Яр,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.п. Федоровский,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функционируют отделения: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Мобильная социальная служба);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отделение для граждан пожилого возраста и инвалидов  «Милосердие» (30 койко-мест) в филиале </w:t>
            </w:r>
            <w:proofErr w:type="gramStart"/>
            <w:r w:rsidRPr="00B317F4">
              <w:rPr>
                <w:rFonts w:eastAsia="Times New Roman"/>
                <w:lang w:eastAsia="ru-RU"/>
              </w:rPr>
              <w:t>г</w:t>
            </w:r>
            <w:proofErr w:type="gramEnd"/>
            <w:r w:rsidRPr="00B317F4">
              <w:rPr>
                <w:rFonts w:eastAsia="Times New Roman"/>
                <w:lang w:eastAsia="ru-RU"/>
              </w:rPr>
              <w:t>.п. Федоровский.</w:t>
            </w:r>
          </w:p>
        </w:tc>
      </w:tr>
      <w:tr w:rsidR="00B317F4" w:rsidRPr="00B317F4" w:rsidTr="009D39CD">
        <w:trPr>
          <w:trHeight w:val="1341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9D39CD" w:rsidRPr="00B317F4" w:rsidTr="009D39CD">
        <w:trPr>
          <w:trHeight w:val="3940"/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«Геронтологический центр»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Кифорук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 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 Сургут, пос. Снежный,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д.4, 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8(3462) 747-844, 8 (3462) 747-843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9" w:history="1">
              <w:r w:rsidRPr="00B317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Surgc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9D39CD" w:rsidRPr="00B317F4" w:rsidRDefault="009D39CD" w:rsidP="009D39CD">
            <w:pPr>
              <w:spacing w:before="100" w:beforeAutospacing="1" w:after="100" w:afterAutospacing="1" w:line="240" w:lineRule="auto"/>
              <w:ind w:firstLine="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hyperlink r:id="rId10" w:history="1">
              <w:r w:rsidR="00DD5C64" w:rsidRPr="00D8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http://gerontologia.surgut.ru</w:t>
              </w:r>
            </w:hyperlink>
            <w:r w:rsidR="00DD5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7F4" w:rsidRPr="00B317F4" w:rsidTr="009D39CD">
        <w:trPr>
          <w:trHeight w:val="1396"/>
          <w:tblCellSpacing w:w="0" w:type="dxa"/>
        </w:trPr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Категория обслуживаемых лиц</w:t>
            </w:r>
          </w:p>
        </w:tc>
        <w:tc>
          <w:tcPr>
            <w:tcW w:w="1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B317F4" w:rsidRPr="00B317F4" w:rsidRDefault="00B317F4" w:rsidP="00E7213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B317F4" w:rsidRPr="00B317F4" w:rsidTr="009D39CD">
        <w:trPr>
          <w:tblCellSpacing w:w="0" w:type="dxa"/>
        </w:trPr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целях поддержания и улучшения состояния здоровья граждан пожилого возраста);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приемно-консультативное отделение (осуществляет прием граждан и консультирование по вопросам стационарного социального обслуживания населения).</w:t>
            </w:r>
          </w:p>
        </w:tc>
      </w:tr>
      <w:tr w:rsidR="00B317F4" w:rsidRPr="00B317F4" w:rsidTr="009D39CD">
        <w:trPr>
          <w:tblCellSpacing w:w="0" w:type="dxa"/>
        </w:trPr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1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клиентов. </w:t>
            </w:r>
          </w:p>
        </w:tc>
      </w:tr>
      <w:tr w:rsidR="009D39CD" w:rsidRPr="00B317F4" w:rsidTr="009D39CD">
        <w:trPr>
          <w:trHeight w:val="4310"/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CD" w:rsidRPr="00B317F4" w:rsidRDefault="009D39CD" w:rsidP="009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Автономное учреждение Ханты-Мансийского автономного округа – Югры</w:t>
            </w:r>
          </w:p>
          <w:p w:rsidR="009D39CD" w:rsidRPr="00B317F4" w:rsidRDefault="009D39CD" w:rsidP="009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социально-оздоровительный центр»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Соловьева Ирина Сергеевна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628415, Ханты-Мансийский автономный округ – Югра,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ургут, ул. Промышленная, дом 4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517-181, 8(3462) 52-33-31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11" w:history="1"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S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urSOC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9D39CD" w:rsidRPr="00B317F4" w:rsidRDefault="009D39CD" w:rsidP="009D39C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center"/>
              <w:rPr>
                <w:rFonts w:eastAsia="Times New Roman"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Сайт учреждения: </w:t>
            </w:r>
            <w:hyperlink r:id="rId12" w:history="1">
              <w:r w:rsidR="00F90061" w:rsidRPr="00D80C6D">
                <w:rPr>
                  <w:rStyle w:val="a4"/>
                  <w:rFonts w:eastAsia="Times New Roman"/>
                  <w:lang w:eastAsia="ru-RU"/>
                </w:rPr>
                <w:t>http://soc-su</w:t>
              </w:r>
              <w:r w:rsidR="00F90061" w:rsidRPr="00D80C6D">
                <w:rPr>
                  <w:rStyle w:val="a4"/>
                  <w:rFonts w:eastAsia="Times New Roman"/>
                  <w:lang w:eastAsia="ru-RU"/>
                </w:rPr>
                <w:t>r</w:t>
              </w:r>
              <w:r w:rsidR="00F90061" w:rsidRPr="00D80C6D">
                <w:rPr>
                  <w:rStyle w:val="a4"/>
                  <w:rFonts w:eastAsia="Times New Roman"/>
                  <w:lang w:eastAsia="ru-RU"/>
                </w:rPr>
                <w:t>gut.ru</w:t>
              </w:r>
            </w:hyperlink>
            <w:r w:rsidR="00F90061">
              <w:t xml:space="preserve"> </w:t>
            </w:r>
          </w:p>
        </w:tc>
      </w:tr>
      <w:tr w:rsidR="009D39CD" w:rsidRPr="00B317F4" w:rsidTr="004755C6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CD" w:rsidRPr="00B317F4" w:rsidRDefault="009D39CD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E7213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инвалиды старше 18 лет;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ветераны и инвалиды боевых действий;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</w:tbl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1"/>
        <w:gridCol w:w="270"/>
        <w:gridCol w:w="11957"/>
      </w:tblGrid>
      <w:tr w:rsidR="00B317F4" w:rsidRPr="00B317F4" w:rsidTr="009D39CD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Структура учреждения</w:t>
            </w:r>
          </w:p>
        </w:tc>
        <w:tc>
          <w:tcPr>
            <w:tcW w:w="1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социально-реабилитационное отделение;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социальной адаптации инвалидов;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B317F4" w:rsidRPr="00B317F4" w:rsidTr="009D39CD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7F4" w:rsidRPr="00B317F4" w:rsidRDefault="00B317F4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7F4" w:rsidRPr="00B317F4" w:rsidRDefault="00B317F4" w:rsidP="00E7213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протезировании гражданам с нарушениями опорно-двигательного аппарата;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B317F4" w:rsidRPr="00B317F4" w:rsidRDefault="00B317F4" w:rsidP="00E7213C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организация  </w:t>
            </w:r>
            <w:proofErr w:type="spellStart"/>
            <w:r w:rsidRPr="00B317F4">
              <w:rPr>
                <w:rFonts w:eastAsia="Times New Roman"/>
                <w:lang w:eastAsia="ru-RU"/>
              </w:rPr>
              <w:t>культурно-досуговых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  <w:tr w:rsidR="009D39CD" w:rsidRPr="00B317F4" w:rsidTr="00634616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CD" w:rsidRPr="00B317F4" w:rsidRDefault="009D39CD" w:rsidP="009D39CD">
            <w:pPr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Казенное учреждение Ханты-Мансийского автономного округа </w:t>
            </w:r>
            <w:r w:rsidRPr="00B31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Югры</w:t>
            </w:r>
          </w:p>
          <w:p w:rsidR="009D39CD" w:rsidRPr="00B317F4" w:rsidRDefault="009D39CD" w:rsidP="009D39CD">
            <w:pPr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районный центр социальной адаптации для лиц без определенного места жительства»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Фуранов Олег Валерьевич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628400, Сургутский район, строение 1, база «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Солкино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дорога Сургут – Нефтеюганск 63 км,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(3462)76-53-66, 41-96-61,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Сургут, пос. Кедровый, ул.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Пионерная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2, 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приёмной: 8(3462) 76-53-66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E-mail: </w:t>
            </w:r>
            <w:hyperlink r:id="rId13" w:history="1">
              <w:r w:rsidRPr="00B317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Аlternativa@dtsznhmao.ru</w:t>
              </w:r>
            </w:hyperlink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Сайт учреждения: </w:t>
            </w:r>
            <w:hyperlink r:id="rId14" w:history="1"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www.k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s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c-alt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e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rna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t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iv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a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.c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o</w:t>
              </w:r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m.ru</w:t>
              </w:r>
            </w:hyperlink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-граждане пожилого возраста (женщины с 55 лет, мужчины с 60 лет) и инвалиды;</w:t>
            </w:r>
          </w:p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стационарные отделения:</w:t>
            </w:r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-отделение милосердия на 35 мест,</w:t>
            </w:r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-отделение социальной адаптации на 126 мест;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полустационарное отделение:</w:t>
            </w:r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-отделение ночного пребывания на 30 мест;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нестационарное отделение:</w:t>
            </w:r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-организационно-методическое отделение.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реализация мероприятий по медицинской, трудовой, психологической, </w:t>
            </w:r>
            <w:proofErr w:type="spellStart"/>
            <w:r w:rsidRPr="00B317F4">
              <w:rPr>
                <w:rFonts w:eastAsia="Times New Roman"/>
                <w:lang w:eastAsia="ru-RU"/>
              </w:rPr>
              <w:t>социокультурной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реабилитации, согласно индивидуальным планам реабилитации;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  <w:tr w:rsidR="009D39CD" w:rsidRPr="00B317F4" w:rsidTr="004D726C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9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 – Югры</w:t>
            </w:r>
          </w:p>
          <w:p w:rsidR="009D39CD" w:rsidRPr="00B317F4" w:rsidRDefault="009D39CD" w:rsidP="009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«Сургутский районный центр социальной помощи семье и детям»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Черкашина Елена Леонидовна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628450, Ханты-Мансийский автономный округ – Югра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Сургутский район,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. Барсово, ул. Сосновый Бор, 34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8 (3462) 74-02-21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8 (3462) 74-05-55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15" w:history="1">
              <w:r w:rsidRPr="00B317F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SurRCPSD@admhmao.ru</w:t>
              </w:r>
            </w:hyperlink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r w:rsidRPr="00B317F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B317F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centr-aprel.ru</w:t>
            </w:r>
            <w:proofErr w:type="spellEnd"/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Филиалы учреждения:</w:t>
            </w:r>
          </w:p>
          <w:p w:rsidR="009D39CD" w:rsidRPr="00B317F4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.п. Федоровский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628456, Ханты-Мансийский автономный округ – Югра, Сургутский район,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.п. Федоровский, ул. Фёдорова, 3Б</w:t>
            </w:r>
          </w:p>
          <w:p w:rsidR="009D39CD" w:rsidRPr="009D39CD" w:rsidRDefault="009D39CD" w:rsidP="009D39CD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.п.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628456, Ханты-Мансийский автономный округ – Югра, Сургутский район,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Салавата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, 3; 5 микрорайон, 3, офис 3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дети и отдельные граждане, попавшие в трудную жизненную ситуацию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организационно-методическое отделение;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сектор </w:t>
            </w:r>
            <w:proofErr w:type="spellStart"/>
            <w:r w:rsidRPr="00B317F4">
              <w:rPr>
                <w:rFonts w:eastAsia="Times New Roman"/>
                <w:lang w:eastAsia="ru-RU"/>
              </w:rPr>
              <w:t>постинтернатного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сопровождения лиц из числа детей-сирот;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B317F4">
              <w:rPr>
                <w:rFonts w:eastAsia="Times New Roman"/>
                <w:b/>
                <w:u w:val="single"/>
                <w:lang w:eastAsia="ru-RU"/>
              </w:rPr>
              <w:lastRenderedPageBreak/>
              <w:t xml:space="preserve">Филиал </w:t>
            </w:r>
            <w:proofErr w:type="gramStart"/>
            <w:r w:rsidRPr="00B317F4">
              <w:rPr>
                <w:rFonts w:eastAsia="Times New Roman"/>
                <w:b/>
                <w:u w:val="single"/>
                <w:lang w:eastAsia="ru-RU"/>
              </w:rPr>
              <w:t>г</w:t>
            </w:r>
            <w:proofErr w:type="gramEnd"/>
            <w:r w:rsidRPr="00B317F4">
              <w:rPr>
                <w:rFonts w:eastAsia="Times New Roman"/>
                <w:b/>
                <w:u w:val="single"/>
                <w:lang w:eastAsia="ru-RU"/>
              </w:rPr>
              <w:t>.п. Федоровский:</w:t>
            </w:r>
          </w:p>
          <w:p w:rsidR="009D39CD" w:rsidRPr="00B317F4" w:rsidRDefault="009D39CD" w:rsidP="009D39C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Филиал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.п.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обучение и подготовка граждан, выразивших желание принять на воспитание в семью детей-сирот (приемные родители, опекуны, попечители), оказание им </w:t>
            </w:r>
            <w:proofErr w:type="spellStart"/>
            <w:r w:rsidRPr="00B317F4">
              <w:rPr>
                <w:rFonts w:eastAsia="Times New Roman"/>
                <w:lang w:eastAsia="ru-RU"/>
              </w:rPr>
              <w:t>социально-психолого-педагогической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помощи;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осуществление </w:t>
            </w:r>
            <w:proofErr w:type="spellStart"/>
            <w:r w:rsidRPr="00B317F4">
              <w:rPr>
                <w:rFonts w:eastAsia="Times New Roman"/>
                <w:lang w:eastAsia="ru-RU"/>
              </w:rPr>
              <w:t>постинтернатного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сопровождения лиц из числа детей-сирот и детей, оставшихся без попечения родителей, в возрасте от 18 до 23 лет;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9D3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9D39CD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обучение и подготовка граждан, выразивших желание принять на воспитание в семью детей-сирот (приемные родители, опекуны, попечители), оказание им </w:t>
            </w:r>
            <w:proofErr w:type="spellStart"/>
            <w:r w:rsidRPr="00B317F4">
              <w:rPr>
                <w:rFonts w:eastAsia="Times New Roman"/>
                <w:lang w:eastAsia="ru-RU"/>
              </w:rPr>
              <w:t>социально-психолого-педагогической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помощи;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осуществление </w:t>
            </w:r>
            <w:proofErr w:type="spellStart"/>
            <w:r w:rsidRPr="00B317F4">
              <w:rPr>
                <w:rFonts w:eastAsia="Times New Roman"/>
                <w:lang w:eastAsia="ru-RU"/>
              </w:rPr>
              <w:t>постинтернатного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сопровождения лиц из числа детей-сирот и детей, оставшихся без попечения родителей, в возрасте от 18 до 23 лет;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9D39CD" w:rsidRPr="00B317F4" w:rsidRDefault="009D39CD" w:rsidP="009D39C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содействие в социальной адаптации и интеграции в общество детей с ограниченными </w:t>
            </w:r>
            <w:r w:rsidRPr="00B317F4">
              <w:rPr>
                <w:rFonts w:eastAsia="Times New Roman"/>
                <w:lang w:eastAsia="ru-RU"/>
              </w:rPr>
              <w:lastRenderedPageBreak/>
              <w:t>возможностями здоровья.</w:t>
            </w:r>
          </w:p>
        </w:tc>
      </w:tr>
      <w:tr w:rsidR="009D39CD" w:rsidRPr="00B317F4" w:rsidTr="00B9043D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</w:t>
            </w:r>
          </w:p>
          <w:p w:rsidR="009D39CD" w:rsidRPr="00B317F4" w:rsidRDefault="009D39CD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реабилитационный центр для детей и подростков с ограниченными возможностями»</w:t>
            </w:r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Королева Светлана Вячеславовна</w:t>
            </w:r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628418, Ханты-Мансийский автономный округ – Югра, </w:t>
            </w:r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ургут, ул. Бажова, дом 42</w:t>
            </w:r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34-03-27, 8 (3462) 34-03-52</w:t>
            </w:r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16" w:history="1">
              <w:r w:rsidRPr="00B317F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shd w:val="clear" w:color="auto" w:fill="F8F8F8"/>
                </w:rPr>
                <w:t>SurReabC@admhmao.ru</w:t>
              </w:r>
            </w:hyperlink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hyperlink r:id="rId17" w:history="1">
              <w:r w:rsidR="00F90061" w:rsidRPr="00D8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http://сургутскийрц.рф</w:t>
              </w:r>
            </w:hyperlink>
            <w:r w:rsidR="00F9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9CD" w:rsidRPr="00B317F4" w:rsidRDefault="009D39CD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E7213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E7213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дневного пребывания;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отделение социального патроната «Служба домашнего </w:t>
            </w:r>
            <w:proofErr w:type="spellStart"/>
            <w:r w:rsidRPr="00B317F4"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 w:rsidRPr="00B317F4">
              <w:rPr>
                <w:rFonts w:eastAsia="Times New Roman"/>
                <w:lang w:eastAsia="ru-RU"/>
              </w:rPr>
              <w:t>»;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9D39CD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9CD" w:rsidRPr="00B317F4" w:rsidRDefault="009D39CD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CD" w:rsidRPr="00B317F4" w:rsidRDefault="009D39CD" w:rsidP="00E7213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 социокультурных мероприятий, посвящённых праздничным и памятным датам;</w:t>
            </w:r>
          </w:p>
          <w:p w:rsidR="009D39CD" w:rsidRPr="00B317F4" w:rsidRDefault="009D39CD" w:rsidP="00E7213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осуществление патронажа семей.</w:t>
            </w:r>
          </w:p>
        </w:tc>
      </w:tr>
      <w:tr w:rsidR="00F90061" w:rsidRPr="00B317F4" w:rsidTr="002A3543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061" w:rsidRPr="00B317F4" w:rsidRDefault="00F90061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</w:t>
            </w:r>
          </w:p>
          <w:p w:rsidR="00F90061" w:rsidRPr="00B317F4" w:rsidRDefault="00F90061" w:rsidP="00E7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центр социальной помощи семье и детям»</w:t>
            </w:r>
          </w:p>
          <w:p w:rsidR="00F90061" w:rsidRPr="00B317F4" w:rsidRDefault="00F90061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Ронжина Галина Федоровна</w:t>
            </w:r>
          </w:p>
          <w:p w:rsidR="00F90061" w:rsidRPr="00B317F4" w:rsidRDefault="00F90061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628418, Ханты – Мансийский автономный округ – Югра, г. Сургут, ул. Лермонтова, 9</w:t>
            </w:r>
          </w:p>
          <w:p w:rsidR="00F90061" w:rsidRPr="00B317F4" w:rsidRDefault="00F90061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34-10-30, 8 (3462) 34-10-33</w:t>
            </w:r>
          </w:p>
          <w:p w:rsidR="00F90061" w:rsidRPr="00B317F4" w:rsidRDefault="00F90061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E-mail: </w:t>
            </w:r>
            <w:hyperlink r:id="rId18" w:tooltip="Написать нам" w:history="1">
              <w:r w:rsidRPr="00F900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SurCPSD@admhmao.ru</w:t>
              </w:r>
            </w:hyperlink>
          </w:p>
          <w:p w:rsidR="00F90061" w:rsidRPr="00B317F4" w:rsidRDefault="00F90061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hyperlink r:id="rId19" w:history="1">
              <w:r w:rsidRPr="00B317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www.Zazerkalie86.su</w:t>
              </w:r>
            </w:hyperlink>
          </w:p>
          <w:p w:rsidR="00F90061" w:rsidRPr="00B317F4" w:rsidRDefault="00F90061" w:rsidP="00E7213C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0061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061" w:rsidRPr="00B317F4" w:rsidRDefault="00F90061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061" w:rsidRPr="00B317F4" w:rsidRDefault="00F90061" w:rsidP="00E7213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несовершеннолетние  беременные и  молодые матери с детьми от 0 до 3 лет;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отдельные категории граждан.</w:t>
            </w:r>
          </w:p>
        </w:tc>
      </w:tr>
      <w:tr w:rsidR="00F90061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061" w:rsidRPr="00B317F4" w:rsidRDefault="00F90061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отделение семейного устройства детей и сопровождения замещающих родителей, </w:t>
            </w:r>
            <w:proofErr w:type="spellStart"/>
            <w:r w:rsidRPr="00B317F4">
              <w:rPr>
                <w:rFonts w:eastAsia="Times New Roman"/>
                <w:lang w:eastAsia="ru-RU"/>
              </w:rPr>
              <w:t>постинтернатного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сопровождения лиц из числа детей-сирот;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социально-медицинское отделение.</w:t>
            </w:r>
          </w:p>
          <w:p w:rsidR="00F90061" w:rsidRPr="00B317F4" w:rsidRDefault="00F90061" w:rsidP="00E7213C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F90061" w:rsidRPr="00B317F4" w:rsidTr="009D39CD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061" w:rsidRPr="00B317F4" w:rsidRDefault="00F90061" w:rsidP="00E72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F90061" w:rsidRPr="00B317F4" w:rsidRDefault="00F90061" w:rsidP="00E7213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p w:rsidR="00B317F4" w:rsidRPr="00B317F4" w:rsidRDefault="00B317F4" w:rsidP="00B317F4">
      <w:pPr>
        <w:rPr>
          <w:rFonts w:ascii="Times New Roman" w:hAnsi="Times New Roman" w:cs="Times New Roman"/>
          <w:sz w:val="28"/>
          <w:szCs w:val="28"/>
        </w:rPr>
      </w:pPr>
    </w:p>
    <w:sectPr w:rsidR="00B317F4" w:rsidRPr="00B317F4" w:rsidSect="00B317F4">
      <w:pgSz w:w="16838" w:h="11906" w:orient="landscape"/>
      <w:pgMar w:top="850" w:right="1134" w:bottom="851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7F4"/>
    <w:rsid w:val="009D39CD"/>
    <w:rsid w:val="00B317F4"/>
    <w:rsid w:val="00DD5C64"/>
    <w:rsid w:val="00F9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F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B317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istvie86.ru" TargetMode="External"/><Relationship Id="rId13" Type="http://schemas.openxmlformats.org/officeDocument/2006/relationships/hyperlink" Target="mailto:%D0%90lternativa@dtsznhmao.ru" TargetMode="External"/><Relationship Id="rId18" Type="http://schemas.openxmlformats.org/officeDocument/2006/relationships/hyperlink" Target="mailto:SurCPSD@admhma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urRKCSON@admhmao.ru" TargetMode="External"/><Relationship Id="rId12" Type="http://schemas.openxmlformats.org/officeDocument/2006/relationships/hyperlink" Target="http://soc-surgut.ru" TargetMode="External"/><Relationship Id="rId17" Type="http://schemas.openxmlformats.org/officeDocument/2006/relationships/hyperlink" Target="http://&#1089;&#1091;&#1088;&#1075;&#1091;&#1090;&#1089;&#1082;&#1080;&#1081;&#1088;&#1094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mailto:SurReabC@admhma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cslugba.ru" TargetMode="External"/><Relationship Id="rId11" Type="http://schemas.openxmlformats.org/officeDocument/2006/relationships/hyperlink" Target="mailto:SurSOC@admhmao.ru" TargetMode="External"/><Relationship Id="rId5" Type="http://schemas.openxmlformats.org/officeDocument/2006/relationships/hyperlink" Target="mailto:SurKCSON@admhmao.ru" TargetMode="External"/><Relationship Id="rId15" Type="http://schemas.openxmlformats.org/officeDocument/2006/relationships/hyperlink" Target="mailto:SurRCPSD@admhmao.ru" TargetMode="External"/><Relationship Id="rId10" Type="http://schemas.openxmlformats.org/officeDocument/2006/relationships/hyperlink" Target="http://gerontologia.surgut.ru" TargetMode="External"/><Relationship Id="rId19" Type="http://schemas.openxmlformats.org/officeDocument/2006/relationships/hyperlink" Target="http://www.Zazerkalie86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c@admhmao.ru" TargetMode="External"/><Relationship Id="rId14" Type="http://schemas.openxmlformats.org/officeDocument/2006/relationships/hyperlink" Target="http://www.ksc-alternativa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2019-08-19T07:00:00Z</dcterms:created>
  <dcterms:modified xsi:type="dcterms:W3CDTF">2019-08-19T07:35:00Z</dcterms:modified>
</cp:coreProperties>
</file>